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F72" w:rsidRPr="00787F72" w:rsidRDefault="00787F72" w:rsidP="00787F72">
      <w:pPr>
        <w:adjustRightInd/>
        <w:snapToGrid/>
        <w:rPr>
          <w:rFonts w:ascii="微软雅黑" w:hAnsi="微软雅黑" w:cs="宋体"/>
          <w:b/>
          <w:color w:val="000000"/>
          <w:sz w:val="27"/>
          <w:szCs w:val="27"/>
        </w:rPr>
      </w:pPr>
      <w:r>
        <w:rPr>
          <w:rFonts w:ascii="微软雅黑" w:hAnsi="微软雅黑" w:cs="宋体" w:hint="eastAsia"/>
          <w:color w:val="000000"/>
          <w:sz w:val="27"/>
          <w:szCs w:val="27"/>
        </w:rPr>
        <w:t xml:space="preserve">  </w:t>
      </w:r>
      <w:r w:rsidRPr="00787F72">
        <w:rPr>
          <w:rFonts w:ascii="微软雅黑" w:hAnsi="微软雅黑" w:cs="宋体" w:hint="eastAsia"/>
          <w:b/>
          <w:color w:val="000000"/>
          <w:sz w:val="27"/>
          <w:szCs w:val="27"/>
        </w:rPr>
        <w:t xml:space="preserve">     中国传媒大学研究生学期课程论文撰写规范[2018-05-24]</w:t>
      </w:r>
    </w:p>
    <w:p w:rsidR="00787F72" w:rsidRPr="00787F72" w:rsidRDefault="00787F72" w:rsidP="00787F72">
      <w:pPr>
        <w:adjustRightInd/>
        <w:snapToGrid/>
        <w:spacing w:after="0" w:line="480" w:lineRule="atLeast"/>
        <w:ind w:firstLine="480"/>
        <w:rPr>
          <w:rFonts w:ascii="微软雅黑" w:hAnsi="微软雅黑" w:cs="宋体" w:hint="eastAsia"/>
          <w:color w:val="000000"/>
          <w:sz w:val="27"/>
          <w:szCs w:val="27"/>
        </w:rPr>
      </w:pPr>
      <w:r w:rsidRPr="00787F72">
        <w:rPr>
          <w:rFonts w:ascii="微软雅黑" w:hAnsi="微软雅黑" w:cs="宋体" w:hint="eastAsia"/>
          <w:color w:val="000000"/>
          <w:sz w:val="27"/>
          <w:szCs w:val="27"/>
        </w:rPr>
        <w:t>为规范我校研究生学期课程论文撰写格式，参照国家相关标准及兄弟院校相应规定，制定本研究生学期课程论文撰写规范。</w:t>
      </w:r>
    </w:p>
    <w:p w:rsidR="00787F72" w:rsidRPr="00787F72" w:rsidRDefault="00787F72" w:rsidP="00787F72">
      <w:pPr>
        <w:adjustRightInd/>
        <w:snapToGrid/>
        <w:spacing w:after="0" w:line="480" w:lineRule="atLeast"/>
        <w:ind w:left="-2" w:firstLine="480"/>
        <w:rPr>
          <w:rFonts w:ascii="微软雅黑" w:hAnsi="微软雅黑" w:cs="宋体" w:hint="eastAsia"/>
          <w:color w:val="000000"/>
          <w:sz w:val="27"/>
          <w:szCs w:val="27"/>
        </w:rPr>
      </w:pPr>
      <w:r w:rsidRPr="00787F72">
        <w:rPr>
          <w:rFonts w:ascii="微软雅黑" w:hAnsi="微软雅黑" w:cs="宋体" w:hint="eastAsia"/>
          <w:color w:val="000000"/>
          <w:sz w:val="27"/>
          <w:szCs w:val="27"/>
        </w:rPr>
        <w:t>1、学期课程论文撰写基本要求</w:t>
      </w:r>
    </w:p>
    <w:p w:rsidR="00787F72" w:rsidRPr="00787F72" w:rsidRDefault="00787F72" w:rsidP="00787F72">
      <w:pPr>
        <w:adjustRightInd/>
        <w:snapToGrid/>
        <w:spacing w:after="0" w:line="480" w:lineRule="atLeast"/>
        <w:ind w:firstLine="480"/>
        <w:rPr>
          <w:rFonts w:ascii="微软雅黑" w:hAnsi="微软雅黑" w:cs="宋体" w:hint="eastAsia"/>
          <w:color w:val="000000"/>
          <w:sz w:val="27"/>
          <w:szCs w:val="27"/>
        </w:rPr>
      </w:pPr>
      <w:r w:rsidRPr="00787F72">
        <w:rPr>
          <w:rFonts w:ascii="微软雅黑" w:hAnsi="微软雅黑" w:cs="宋体" w:hint="eastAsia"/>
          <w:color w:val="000000"/>
          <w:sz w:val="27"/>
          <w:szCs w:val="27"/>
        </w:rPr>
        <w:t>学期课程论文要求对所学课程及所研究的课题有新见解或新成果，应由研究生本人独立完成，不得违背学术道德规范和基本学术规范。</w:t>
      </w:r>
    </w:p>
    <w:p w:rsidR="00787F72" w:rsidRPr="00787F72" w:rsidRDefault="00787F72" w:rsidP="00787F72">
      <w:pPr>
        <w:adjustRightInd/>
        <w:snapToGrid/>
        <w:spacing w:after="0" w:line="480" w:lineRule="atLeast"/>
        <w:ind w:firstLine="480"/>
        <w:rPr>
          <w:rFonts w:ascii="微软雅黑" w:hAnsi="微软雅黑" w:cs="宋体" w:hint="eastAsia"/>
          <w:color w:val="000000"/>
          <w:sz w:val="27"/>
          <w:szCs w:val="27"/>
        </w:rPr>
      </w:pPr>
      <w:r w:rsidRPr="00787F72">
        <w:rPr>
          <w:rFonts w:ascii="微软雅黑" w:hAnsi="微软雅黑" w:cs="宋体" w:hint="eastAsia"/>
          <w:color w:val="000000"/>
          <w:sz w:val="27"/>
          <w:szCs w:val="27"/>
        </w:rPr>
        <w:t>学期课程论文应当用规范汉字进行撰写，除古汉语研究中涉及的古文字和参考文献中引用的外文文献之外，均采用简体中文撰写。论文须用计算机打印，字迹应清晰，标点符号应正确使用。</w:t>
      </w:r>
    </w:p>
    <w:p w:rsidR="00787F72" w:rsidRPr="00787F72" w:rsidRDefault="00787F72" w:rsidP="00787F72">
      <w:pPr>
        <w:adjustRightInd/>
        <w:snapToGrid/>
        <w:spacing w:after="0" w:line="480" w:lineRule="atLeast"/>
        <w:ind w:left="-2" w:firstLine="480"/>
        <w:rPr>
          <w:rFonts w:ascii="微软雅黑" w:hAnsi="微软雅黑" w:cs="宋体" w:hint="eastAsia"/>
          <w:color w:val="000000"/>
          <w:sz w:val="27"/>
          <w:szCs w:val="27"/>
        </w:rPr>
      </w:pPr>
      <w:r w:rsidRPr="00787F72">
        <w:rPr>
          <w:rFonts w:ascii="微软雅黑" w:hAnsi="微软雅黑" w:cs="宋体" w:hint="eastAsia"/>
          <w:color w:val="000000"/>
          <w:sz w:val="27"/>
          <w:szCs w:val="27"/>
        </w:rPr>
        <w:t>2、学期课程论文基本结构</w:t>
      </w:r>
    </w:p>
    <w:p w:rsidR="00787F72" w:rsidRPr="00787F72" w:rsidRDefault="00787F72" w:rsidP="00787F72">
      <w:pPr>
        <w:adjustRightInd/>
        <w:snapToGrid/>
        <w:spacing w:after="0" w:line="480" w:lineRule="atLeast"/>
        <w:ind w:firstLine="480"/>
        <w:rPr>
          <w:rFonts w:ascii="微软雅黑" w:hAnsi="微软雅黑" w:cs="宋体" w:hint="eastAsia"/>
          <w:color w:val="000000"/>
          <w:sz w:val="27"/>
          <w:szCs w:val="27"/>
        </w:rPr>
      </w:pPr>
      <w:r w:rsidRPr="00787F72">
        <w:rPr>
          <w:rFonts w:ascii="微软雅黑" w:hAnsi="微软雅黑" w:cs="宋体" w:hint="eastAsia"/>
          <w:color w:val="000000"/>
          <w:sz w:val="27"/>
          <w:szCs w:val="27"/>
        </w:rPr>
        <w:t>学期课程论文基本结构包括前置部分、主体部分和结尾部分。</w:t>
      </w:r>
    </w:p>
    <w:p w:rsidR="00787F72" w:rsidRPr="00787F72" w:rsidRDefault="00787F72" w:rsidP="00787F72">
      <w:pPr>
        <w:adjustRightInd/>
        <w:snapToGrid/>
        <w:spacing w:after="0" w:line="480" w:lineRule="atLeast"/>
        <w:ind w:firstLine="480"/>
        <w:rPr>
          <w:rFonts w:ascii="微软雅黑" w:hAnsi="微软雅黑" w:cs="宋体" w:hint="eastAsia"/>
          <w:color w:val="000000"/>
          <w:sz w:val="27"/>
          <w:szCs w:val="27"/>
        </w:rPr>
      </w:pPr>
      <w:r w:rsidRPr="00787F72">
        <w:rPr>
          <w:rFonts w:ascii="微软雅黑" w:hAnsi="微软雅黑" w:cs="宋体" w:hint="eastAsia"/>
          <w:b/>
          <w:bCs/>
          <w:color w:val="000000"/>
          <w:sz w:val="27"/>
        </w:rPr>
        <w:t>2.1  前置部分包括：</w:t>
      </w:r>
    </w:p>
    <w:p w:rsidR="00787F72" w:rsidRPr="00787F72" w:rsidRDefault="00787F72" w:rsidP="00787F72">
      <w:pPr>
        <w:adjustRightInd/>
        <w:snapToGrid/>
        <w:spacing w:after="0" w:line="480" w:lineRule="atLeast"/>
        <w:ind w:firstLine="480"/>
        <w:rPr>
          <w:rFonts w:ascii="微软雅黑" w:hAnsi="微软雅黑" w:cs="宋体" w:hint="eastAsia"/>
          <w:color w:val="000000"/>
          <w:sz w:val="27"/>
          <w:szCs w:val="27"/>
        </w:rPr>
      </w:pPr>
      <w:r w:rsidRPr="00787F72">
        <w:rPr>
          <w:rFonts w:ascii="微软雅黑" w:hAnsi="微软雅黑" w:cs="宋体" w:hint="eastAsia"/>
          <w:color w:val="000000"/>
          <w:sz w:val="27"/>
          <w:szCs w:val="27"/>
        </w:rPr>
        <w:t>(1) 研究生课程作业提交单（含独创性申明）</w:t>
      </w:r>
    </w:p>
    <w:p w:rsidR="00787F72" w:rsidRPr="00787F72" w:rsidRDefault="00787F72" w:rsidP="00787F72">
      <w:pPr>
        <w:adjustRightInd/>
        <w:snapToGrid/>
        <w:spacing w:after="0" w:line="480" w:lineRule="atLeast"/>
        <w:ind w:firstLine="480"/>
        <w:rPr>
          <w:rFonts w:ascii="微软雅黑" w:hAnsi="微软雅黑" w:cs="宋体" w:hint="eastAsia"/>
          <w:color w:val="000000"/>
          <w:sz w:val="27"/>
          <w:szCs w:val="27"/>
        </w:rPr>
      </w:pPr>
      <w:r w:rsidRPr="00787F72">
        <w:rPr>
          <w:rFonts w:ascii="微软雅黑" w:hAnsi="微软雅黑" w:cs="宋体" w:hint="eastAsia"/>
          <w:color w:val="000000"/>
          <w:sz w:val="27"/>
          <w:szCs w:val="27"/>
        </w:rPr>
        <w:t>(2) 论文题目</w:t>
      </w:r>
    </w:p>
    <w:p w:rsidR="00787F72" w:rsidRPr="00787F72" w:rsidRDefault="00787F72" w:rsidP="00787F72">
      <w:pPr>
        <w:adjustRightInd/>
        <w:snapToGrid/>
        <w:spacing w:after="0" w:line="480" w:lineRule="atLeast"/>
        <w:ind w:firstLine="480"/>
        <w:rPr>
          <w:rFonts w:ascii="微软雅黑" w:hAnsi="微软雅黑" w:cs="宋体" w:hint="eastAsia"/>
          <w:color w:val="000000"/>
          <w:sz w:val="27"/>
          <w:szCs w:val="27"/>
        </w:rPr>
      </w:pPr>
      <w:r w:rsidRPr="00787F72">
        <w:rPr>
          <w:rFonts w:ascii="微软雅黑" w:hAnsi="微软雅黑" w:cs="宋体" w:hint="eastAsia"/>
          <w:color w:val="000000"/>
          <w:sz w:val="27"/>
          <w:szCs w:val="27"/>
        </w:rPr>
        <w:t>(3) 论文摘要及关键词</w:t>
      </w:r>
    </w:p>
    <w:p w:rsidR="00787F72" w:rsidRPr="00787F72" w:rsidRDefault="00787F72" w:rsidP="00787F72">
      <w:pPr>
        <w:adjustRightInd/>
        <w:snapToGrid/>
        <w:spacing w:after="0" w:line="480" w:lineRule="atLeast"/>
        <w:ind w:firstLine="480"/>
        <w:rPr>
          <w:rFonts w:ascii="微软雅黑" w:hAnsi="微软雅黑" w:cs="宋体" w:hint="eastAsia"/>
          <w:color w:val="000000"/>
          <w:sz w:val="27"/>
          <w:szCs w:val="27"/>
        </w:rPr>
      </w:pPr>
      <w:r w:rsidRPr="00787F72">
        <w:rPr>
          <w:rFonts w:ascii="微软雅黑" w:hAnsi="微软雅黑" w:cs="宋体" w:hint="eastAsia"/>
          <w:b/>
          <w:bCs/>
          <w:color w:val="000000"/>
          <w:sz w:val="27"/>
        </w:rPr>
        <w:t>2.2  主体部分：</w:t>
      </w:r>
    </w:p>
    <w:p w:rsidR="00787F72" w:rsidRPr="00787F72" w:rsidRDefault="00787F72" w:rsidP="00787F72">
      <w:pPr>
        <w:adjustRightInd/>
        <w:snapToGrid/>
        <w:spacing w:after="0" w:line="480" w:lineRule="atLeast"/>
        <w:ind w:firstLine="480"/>
        <w:rPr>
          <w:rFonts w:ascii="微软雅黑" w:hAnsi="微软雅黑" w:cs="宋体" w:hint="eastAsia"/>
          <w:color w:val="000000"/>
          <w:sz w:val="27"/>
          <w:szCs w:val="27"/>
        </w:rPr>
      </w:pPr>
      <w:r w:rsidRPr="00787F72">
        <w:rPr>
          <w:rFonts w:ascii="微软雅黑" w:hAnsi="微软雅黑" w:cs="宋体" w:hint="eastAsia"/>
          <w:color w:val="000000"/>
          <w:sz w:val="27"/>
          <w:szCs w:val="27"/>
        </w:rPr>
        <w:t>(1) 引言（绪论）</w:t>
      </w:r>
    </w:p>
    <w:p w:rsidR="00787F72" w:rsidRPr="00787F72" w:rsidRDefault="00787F72" w:rsidP="00787F72">
      <w:pPr>
        <w:adjustRightInd/>
        <w:snapToGrid/>
        <w:spacing w:after="0" w:line="480" w:lineRule="atLeast"/>
        <w:ind w:firstLine="480"/>
        <w:rPr>
          <w:rFonts w:ascii="微软雅黑" w:hAnsi="微软雅黑" w:cs="宋体" w:hint="eastAsia"/>
          <w:color w:val="000000"/>
          <w:sz w:val="27"/>
          <w:szCs w:val="27"/>
        </w:rPr>
      </w:pPr>
      <w:r w:rsidRPr="00787F72">
        <w:rPr>
          <w:rFonts w:ascii="微软雅黑" w:hAnsi="微软雅黑" w:cs="宋体" w:hint="eastAsia"/>
          <w:color w:val="000000"/>
          <w:sz w:val="27"/>
          <w:szCs w:val="27"/>
        </w:rPr>
        <w:t>(2) 正文</w:t>
      </w:r>
    </w:p>
    <w:p w:rsidR="00787F72" w:rsidRPr="00787F72" w:rsidRDefault="00787F72" w:rsidP="00787F72">
      <w:pPr>
        <w:adjustRightInd/>
        <w:snapToGrid/>
        <w:spacing w:after="0" w:line="480" w:lineRule="atLeast"/>
        <w:ind w:firstLine="480"/>
        <w:rPr>
          <w:rFonts w:ascii="微软雅黑" w:hAnsi="微软雅黑" w:cs="宋体" w:hint="eastAsia"/>
          <w:color w:val="000000"/>
          <w:sz w:val="27"/>
          <w:szCs w:val="27"/>
        </w:rPr>
      </w:pPr>
      <w:r w:rsidRPr="00787F72">
        <w:rPr>
          <w:rFonts w:ascii="微软雅黑" w:hAnsi="微软雅黑" w:cs="宋体" w:hint="eastAsia"/>
          <w:color w:val="000000"/>
          <w:sz w:val="27"/>
          <w:szCs w:val="27"/>
        </w:rPr>
        <w:t>(3) 结论</w:t>
      </w:r>
    </w:p>
    <w:p w:rsidR="00787F72" w:rsidRPr="00787F72" w:rsidRDefault="00787F72" w:rsidP="00787F72">
      <w:pPr>
        <w:adjustRightInd/>
        <w:snapToGrid/>
        <w:spacing w:after="0" w:line="480" w:lineRule="atLeast"/>
        <w:ind w:firstLine="480"/>
        <w:rPr>
          <w:rFonts w:ascii="微软雅黑" w:hAnsi="微软雅黑" w:cs="宋体" w:hint="eastAsia"/>
          <w:color w:val="000000"/>
          <w:sz w:val="27"/>
          <w:szCs w:val="27"/>
        </w:rPr>
      </w:pPr>
      <w:r w:rsidRPr="00787F72">
        <w:rPr>
          <w:rFonts w:ascii="微软雅黑" w:hAnsi="微软雅黑" w:cs="宋体" w:hint="eastAsia"/>
          <w:b/>
          <w:bCs/>
          <w:color w:val="000000"/>
          <w:sz w:val="27"/>
        </w:rPr>
        <w:lastRenderedPageBreak/>
        <w:t>2.3  结尾部分：</w:t>
      </w:r>
    </w:p>
    <w:p w:rsidR="00787F72" w:rsidRPr="00787F72" w:rsidRDefault="00787F72" w:rsidP="00787F72">
      <w:pPr>
        <w:adjustRightInd/>
        <w:snapToGrid/>
        <w:spacing w:after="0" w:line="480" w:lineRule="atLeast"/>
        <w:ind w:firstLine="480"/>
        <w:rPr>
          <w:rFonts w:ascii="微软雅黑" w:hAnsi="微软雅黑" w:cs="宋体" w:hint="eastAsia"/>
          <w:color w:val="000000"/>
          <w:sz w:val="27"/>
          <w:szCs w:val="27"/>
        </w:rPr>
      </w:pPr>
      <w:r w:rsidRPr="00787F72">
        <w:rPr>
          <w:rFonts w:ascii="微软雅黑" w:hAnsi="微软雅黑" w:cs="宋体" w:hint="eastAsia"/>
          <w:color w:val="000000"/>
          <w:sz w:val="27"/>
          <w:szCs w:val="27"/>
        </w:rPr>
        <w:t>(1) 参考文献</w:t>
      </w:r>
    </w:p>
    <w:p w:rsidR="00787F72" w:rsidRPr="00787F72" w:rsidRDefault="00787F72" w:rsidP="00787F72">
      <w:pPr>
        <w:adjustRightInd/>
        <w:snapToGrid/>
        <w:spacing w:after="0" w:line="480" w:lineRule="atLeast"/>
        <w:ind w:firstLine="480"/>
        <w:rPr>
          <w:rFonts w:ascii="微软雅黑" w:hAnsi="微软雅黑" w:cs="宋体" w:hint="eastAsia"/>
          <w:color w:val="000000"/>
          <w:sz w:val="27"/>
          <w:szCs w:val="27"/>
        </w:rPr>
      </w:pPr>
      <w:r w:rsidRPr="00787F72">
        <w:rPr>
          <w:rFonts w:ascii="微软雅黑" w:hAnsi="微软雅黑" w:cs="宋体" w:hint="eastAsia"/>
          <w:color w:val="000000"/>
          <w:sz w:val="27"/>
          <w:szCs w:val="27"/>
        </w:rPr>
        <w:t>(2) 附录(可根据需要)</w:t>
      </w:r>
    </w:p>
    <w:p w:rsidR="00787F72" w:rsidRPr="00787F72" w:rsidRDefault="00787F72" w:rsidP="00787F72">
      <w:pPr>
        <w:adjustRightInd/>
        <w:snapToGrid/>
        <w:spacing w:after="0" w:line="480" w:lineRule="atLeast"/>
        <w:ind w:firstLine="480"/>
        <w:rPr>
          <w:rFonts w:ascii="微软雅黑" w:hAnsi="微软雅黑" w:cs="宋体" w:hint="eastAsia"/>
          <w:color w:val="000000"/>
          <w:sz w:val="27"/>
          <w:szCs w:val="27"/>
        </w:rPr>
      </w:pPr>
      <w:r w:rsidRPr="00787F72">
        <w:rPr>
          <w:rFonts w:ascii="微软雅黑" w:hAnsi="微软雅黑" w:cs="宋体" w:hint="eastAsia"/>
          <w:color w:val="000000"/>
          <w:sz w:val="27"/>
          <w:szCs w:val="27"/>
        </w:rPr>
        <w:t>(3) 索引(可根据需要)</w:t>
      </w:r>
    </w:p>
    <w:p w:rsidR="00787F72" w:rsidRPr="00787F72" w:rsidRDefault="00787F72" w:rsidP="00787F72">
      <w:pPr>
        <w:adjustRightInd/>
        <w:snapToGrid/>
        <w:spacing w:after="0" w:line="480" w:lineRule="atLeast"/>
        <w:ind w:left="-2" w:firstLine="480"/>
        <w:rPr>
          <w:rFonts w:ascii="微软雅黑" w:hAnsi="微软雅黑" w:cs="宋体" w:hint="eastAsia"/>
          <w:color w:val="000000"/>
          <w:sz w:val="27"/>
          <w:szCs w:val="27"/>
        </w:rPr>
      </w:pPr>
      <w:r w:rsidRPr="00787F72">
        <w:rPr>
          <w:rFonts w:ascii="微软雅黑" w:hAnsi="微软雅黑" w:cs="宋体" w:hint="eastAsia"/>
          <w:color w:val="000000"/>
          <w:sz w:val="27"/>
          <w:szCs w:val="27"/>
        </w:rPr>
        <w:t>3 、撰写规范与要求</w:t>
      </w:r>
    </w:p>
    <w:p w:rsidR="00787F72" w:rsidRPr="00787F72" w:rsidRDefault="00787F72" w:rsidP="00787F72">
      <w:pPr>
        <w:adjustRightInd/>
        <w:snapToGrid/>
        <w:spacing w:after="0" w:line="480" w:lineRule="atLeast"/>
        <w:ind w:firstLine="480"/>
        <w:rPr>
          <w:rFonts w:ascii="微软雅黑" w:hAnsi="微软雅黑" w:cs="宋体" w:hint="eastAsia"/>
          <w:color w:val="000000"/>
          <w:sz w:val="27"/>
          <w:szCs w:val="27"/>
        </w:rPr>
      </w:pPr>
      <w:r w:rsidRPr="00787F72">
        <w:rPr>
          <w:rFonts w:ascii="微软雅黑" w:hAnsi="微软雅黑" w:cs="宋体" w:hint="eastAsia"/>
          <w:b/>
          <w:bCs/>
          <w:color w:val="000000"/>
          <w:sz w:val="27"/>
        </w:rPr>
        <w:t>3.1 前置部分</w:t>
      </w:r>
    </w:p>
    <w:p w:rsidR="00787F72" w:rsidRPr="00787F72" w:rsidRDefault="00787F72" w:rsidP="00787F72">
      <w:pPr>
        <w:adjustRightInd/>
        <w:snapToGrid/>
        <w:spacing w:after="0" w:line="480" w:lineRule="atLeast"/>
        <w:ind w:firstLine="480"/>
        <w:rPr>
          <w:rFonts w:ascii="微软雅黑" w:hAnsi="微软雅黑" w:cs="宋体" w:hint="eastAsia"/>
          <w:color w:val="000000"/>
          <w:sz w:val="27"/>
          <w:szCs w:val="27"/>
        </w:rPr>
      </w:pPr>
      <w:r w:rsidRPr="00787F72">
        <w:rPr>
          <w:rFonts w:ascii="微软雅黑" w:hAnsi="微软雅黑" w:cs="宋体" w:hint="eastAsia"/>
          <w:b/>
          <w:bCs/>
          <w:color w:val="000000"/>
          <w:sz w:val="27"/>
        </w:rPr>
        <w:t>3.1.1 研究生课程作业提交单（含独创性申明）：请见附件1《中国传媒大学研究生课程作业提交单》   </w:t>
      </w:r>
      <w:r w:rsidRPr="00787F72">
        <w:rPr>
          <w:rFonts w:ascii="微软雅黑" w:hAnsi="微软雅黑" w:cs="宋体" w:hint="eastAsia"/>
          <w:color w:val="000000"/>
          <w:sz w:val="27"/>
          <w:szCs w:val="27"/>
        </w:rPr>
        <w:t>下载处：peiyang.cuc.edu.cn</w:t>
      </w:r>
    </w:p>
    <w:p w:rsidR="00787F72" w:rsidRPr="00787F72" w:rsidRDefault="00787F72" w:rsidP="00787F72">
      <w:pPr>
        <w:adjustRightInd/>
        <w:snapToGrid/>
        <w:spacing w:after="0" w:line="480" w:lineRule="atLeast"/>
        <w:ind w:firstLine="480"/>
        <w:rPr>
          <w:rFonts w:ascii="微软雅黑" w:hAnsi="微软雅黑" w:cs="宋体" w:hint="eastAsia"/>
          <w:color w:val="000000"/>
          <w:sz w:val="27"/>
          <w:szCs w:val="27"/>
        </w:rPr>
      </w:pPr>
      <w:r w:rsidRPr="00787F72">
        <w:rPr>
          <w:rFonts w:ascii="微软雅黑" w:hAnsi="微软雅黑" w:cs="宋体" w:hint="eastAsia"/>
          <w:b/>
          <w:bCs/>
          <w:color w:val="000000"/>
          <w:sz w:val="27"/>
        </w:rPr>
        <w:t>3.1.2 论文题目</w:t>
      </w:r>
      <w:r w:rsidRPr="00787F72">
        <w:rPr>
          <w:rFonts w:ascii="微软雅黑" w:hAnsi="微软雅黑" w:cs="宋体" w:hint="eastAsia"/>
          <w:color w:val="000000"/>
          <w:sz w:val="27"/>
          <w:szCs w:val="27"/>
        </w:rPr>
        <w:t>：应准确概括整个论文的核心内容，简明扼要，一般不能超过25个汉字，必要时可以加副标题。</w:t>
      </w:r>
    </w:p>
    <w:p w:rsidR="00787F72" w:rsidRPr="00787F72" w:rsidRDefault="00787F72" w:rsidP="00787F72">
      <w:pPr>
        <w:adjustRightInd/>
        <w:snapToGrid/>
        <w:spacing w:after="0" w:line="480" w:lineRule="atLeast"/>
        <w:ind w:firstLine="480"/>
        <w:rPr>
          <w:rFonts w:ascii="微软雅黑" w:hAnsi="微软雅黑" w:cs="宋体" w:hint="eastAsia"/>
          <w:color w:val="000000"/>
          <w:sz w:val="27"/>
          <w:szCs w:val="27"/>
        </w:rPr>
      </w:pPr>
      <w:r w:rsidRPr="00787F72">
        <w:rPr>
          <w:rFonts w:ascii="微软雅黑" w:hAnsi="微软雅黑" w:cs="宋体" w:hint="eastAsia"/>
          <w:b/>
          <w:bCs/>
          <w:color w:val="000000"/>
          <w:sz w:val="27"/>
        </w:rPr>
        <w:t>3.1.3 论文摘要及关键词</w:t>
      </w:r>
      <w:r w:rsidRPr="00787F72">
        <w:rPr>
          <w:rFonts w:ascii="微软雅黑" w:hAnsi="微软雅黑" w:cs="宋体" w:hint="eastAsia"/>
          <w:color w:val="000000"/>
          <w:sz w:val="27"/>
          <w:szCs w:val="27"/>
        </w:rPr>
        <w:t>：摘要是论文内容的总结概括，应简要说明论文的研究目的、基本研究内容、研究方法、创新性成果及其理论与实际意义，突出论文的创新之处。不宜使用公式、图表，不标注引用文献。摘要的字数一般为300--500个左右。摘要最后另起一行,列出3—5个关键词。关键词应体现论文特色，具有语义性，在论文中有明确的出处。</w:t>
      </w:r>
    </w:p>
    <w:p w:rsidR="00787F72" w:rsidRPr="00787F72" w:rsidRDefault="00787F72" w:rsidP="00787F72">
      <w:pPr>
        <w:adjustRightInd/>
        <w:snapToGrid/>
        <w:spacing w:after="0" w:line="480" w:lineRule="atLeast"/>
        <w:ind w:firstLine="480"/>
        <w:rPr>
          <w:rFonts w:ascii="微软雅黑" w:hAnsi="微软雅黑" w:cs="宋体" w:hint="eastAsia"/>
          <w:color w:val="000000"/>
          <w:sz w:val="27"/>
          <w:szCs w:val="27"/>
        </w:rPr>
      </w:pPr>
      <w:r w:rsidRPr="00787F72">
        <w:rPr>
          <w:rFonts w:ascii="微软雅黑" w:hAnsi="微软雅黑" w:cs="宋体" w:hint="eastAsia"/>
          <w:color w:val="000000"/>
          <w:sz w:val="27"/>
          <w:szCs w:val="27"/>
        </w:rPr>
        <w:t>00001</w:t>
      </w:r>
      <w:r w:rsidRPr="00787F72">
        <w:rPr>
          <w:rFonts w:ascii="微软雅黑" w:hAnsi="微软雅黑" w:cs="宋体" w:hint="eastAsia"/>
          <w:b/>
          <w:bCs/>
          <w:color w:val="000000"/>
          <w:sz w:val="27"/>
        </w:rPr>
        <w:t>3.2 主体部分</w:t>
      </w:r>
    </w:p>
    <w:p w:rsidR="00787F72" w:rsidRPr="00787F72" w:rsidRDefault="00787F72" w:rsidP="00787F72">
      <w:pPr>
        <w:adjustRightInd/>
        <w:snapToGrid/>
        <w:spacing w:after="0" w:line="480" w:lineRule="atLeast"/>
        <w:ind w:firstLine="480"/>
        <w:rPr>
          <w:rFonts w:ascii="微软雅黑" w:hAnsi="微软雅黑" w:cs="宋体" w:hint="eastAsia"/>
          <w:color w:val="000000"/>
          <w:sz w:val="27"/>
          <w:szCs w:val="27"/>
        </w:rPr>
      </w:pPr>
      <w:r w:rsidRPr="00787F72">
        <w:rPr>
          <w:rFonts w:ascii="微软雅黑" w:hAnsi="微软雅黑" w:cs="宋体" w:hint="eastAsia"/>
          <w:color w:val="000000"/>
          <w:sz w:val="27"/>
          <w:szCs w:val="27"/>
        </w:rPr>
        <w:t>00002包括引言（绪论）、正文和结论。</w:t>
      </w:r>
    </w:p>
    <w:p w:rsidR="00787F72" w:rsidRPr="00787F72" w:rsidRDefault="00787F72" w:rsidP="00787F72">
      <w:pPr>
        <w:adjustRightInd/>
        <w:snapToGrid/>
        <w:spacing w:after="0" w:line="480" w:lineRule="atLeast"/>
        <w:ind w:firstLine="480"/>
        <w:rPr>
          <w:rFonts w:ascii="微软雅黑" w:hAnsi="微软雅黑" w:cs="宋体" w:hint="eastAsia"/>
          <w:color w:val="000000"/>
          <w:sz w:val="27"/>
          <w:szCs w:val="27"/>
        </w:rPr>
      </w:pPr>
      <w:r w:rsidRPr="00787F72">
        <w:rPr>
          <w:rFonts w:ascii="微软雅黑" w:hAnsi="微软雅黑" w:cs="宋体" w:hint="eastAsia"/>
          <w:b/>
          <w:bCs/>
          <w:color w:val="000000"/>
          <w:sz w:val="27"/>
        </w:rPr>
        <w:t>3.2.1 一般要求</w:t>
      </w:r>
    </w:p>
    <w:p w:rsidR="00787F72" w:rsidRPr="00787F72" w:rsidRDefault="00787F72" w:rsidP="00787F72">
      <w:pPr>
        <w:adjustRightInd/>
        <w:snapToGrid/>
        <w:spacing w:after="0" w:line="480" w:lineRule="atLeast"/>
        <w:ind w:firstLine="480"/>
        <w:rPr>
          <w:rFonts w:ascii="微软雅黑" w:hAnsi="微软雅黑" w:cs="宋体" w:hint="eastAsia"/>
          <w:color w:val="000000"/>
          <w:sz w:val="27"/>
          <w:szCs w:val="27"/>
        </w:rPr>
      </w:pPr>
      <w:r w:rsidRPr="00787F72">
        <w:rPr>
          <w:rFonts w:ascii="微软雅黑" w:hAnsi="微软雅黑" w:cs="宋体" w:hint="eastAsia"/>
          <w:b/>
          <w:bCs/>
          <w:color w:val="000000"/>
          <w:sz w:val="27"/>
        </w:rPr>
        <w:lastRenderedPageBreak/>
        <w:t>3.2.1.1 引言（绪论）</w:t>
      </w:r>
      <w:r w:rsidRPr="00787F72">
        <w:rPr>
          <w:rFonts w:ascii="微软雅黑" w:hAnsi="微软雅黑" w:cs="宋体" w:hint="eastAsia"/>
          <w:color w:val="000000"/>
          <w:sz w:val="27"/>
          <w:szCs w:val="27"/>
        </w:rPr>
        <w:t>：应包括论文的研究目的，流程和方法等。论文研究领域的历史回顾，文献回溯，理论分析等内容。</w:t>
      </w:r>
    </w:p>
    <w:p w:rsidR="00787F72" w:rsidRPr="00787F72" w:rsidRDefault="00787F72" w:rsidP="00787F72">
      <w:pPr>
        <w:adjustRightInd/>
        <w:snapToGrid/>
        <w:spacing w:after="0" w:line="480" w:lineRule="atLeast"/>
        <w:ind w:firstLine="480"/>
        <w:rPr>
          <w:rFonts w:ascii="微软雅黑" w:hAnsi="微软雅黑" w:cs="宋体" w:hint="eastAsia"/>
          <w:color w:val="000000"/>
          <w:sz w:val="27"/>
          <w:szCs w:val="27"/>
        </w:rPr>
      </w:pPr>
      <w:r w:rsidRPr="00787F72">
        <w:rPr>
          <w:rFonts w:ascii="微软雅黑" w:hAnsi="微软雅黑" w:cs="宋体" w:hint="eastAsia"/>
          <w:b/>
          <w:bCs/>
          <w:color w:val="000000"/>
          <w:sz w:val="27"/>
        </w:rPr>
        <w:t>3.2.1.2正文</w:t>
      </w:r>
      <w:r w:rsidRPr="00787F72">
        <w:rPr>
          <w:rFonts w:ascii="微软雅黑" w:hAnsi="微软雅黑" w:cs="宋体" w:hint="eastAsia"/>
          <w:color w:val="000000"/>
          <w:sz w:val="27"/>
          <w:szCs w:val="27"/>
        </w:rPr>
        <w:t>：主体部分由于涉及不同的学科，在选题、研究方法、结果表达方式等有很大的差异，不能作统一的规定。但是，论文应层次分明、数据可靠、图表规范、文字简炼、说明透彻、推理严谨、立论正确，避免使用文学性质的带感情色彩的非学术性词语。论文中如出现非通用性的新名词、新术语、新概念，应作相应解释。</w:t>
      </w:r>
    </w:p>
    <w:p w:rsidR="00787F72" w:rsidRPr="00787F72" w:rsidRDefault="00787F72" w:rsidP="00787F72">
      <w:pPr>
        <w:adjustRightInd/>
        <w:snapToGrid/>
        <w:spacing w:after="0" w:line="480" w:lineRule="atLeast"/>
        <w:ind w:firstLine="480"/>
        <w:rPr>
          <w:rFonts w:ascii="微软雅黑" w:hAnsi="微软雅黑" w:cs="宋体" w:hint="eastAsia"/>
          <w:color w:val="000000"/>
          <w:sz w:val="27"/>
          <w:szCs w:val="27"/>
        </w:rPr>
      </w:pPr>
      <w:r w:rsidRPr="00787F72">
        <w:rPr>
          <w:rFonts w:ascii="微软雅黑" w:hAnsi="微软雅黑" w:cs="宋体" w:hint="eastAsia"/>
          <w:b/>
          <w:bCs/>
          <w:color w:val="000000"/>
          <w:sz w:val="27"/>
        </w:rPr>
        <w:t>图：</w:t>
      </w:r>
      <w:r w:rsidRPr="00787F72">
        <w:rPr>
          <w:rFonts w:ascii="微软雅黑" w:hAnsi="微软雅黑" w:cs="宋体" w:hint="eastAsia"/>
          <w:color w:val="000000"/>
          <w:sz w:val="27"/>
          <w:szCs w:val="27"/>
        </w:rPr>
        <w:t>图应具有“自明性”。图包括曲线图、构造图、示意图、框图、流程图、记录图、地图、照片等，应鲜明清晰。照片上应有表示目的物尺寸的标度。图的编号和图题规范，并应置于图下方。</w:t>
      </w:r>
    </w:p>
    <w:p w:rsidR="00787F72" w:rsidRPr="00787F72" w:rsidRDefault="00787F72" w:rsidP="00787F72">
      <w:pPr>
        <w:adjustRightInd/>
        <w:snapToGrid/>
        <w:spacing w:after="0" w:line="480" w:lineRule="atLeast"/>
        <w:ind w:firstLine="480"/>
        <w:rPr>
          <w:rFonts w:ascii="微软雅黑" w:hAnsi="微软雅黑" w:cs="宋体" w:hint="eastAsia"/>
          <w:color w:val="000000"/>
          <w:sz w:val="27"/>
          <w:szCs w:val="27"/>
        </w:rPr>
      </w:pPr>
      <w:r w:rsidRPr="00787F72">
        <w:rPr>
          <w:rFonts w:ascii="微软雅黑" w:hAnsi="微软雅黑" w:cs="宋体" w:hint="eastAsia"/>
          <w:b/>
          <w:bCs/>
          <w:color w:val="000000"/>
          <w:sz w:val="27"/>
        </w:rPr>
        <w:t>表</w:t>
      </w:r>
      <w:r w:rsidRPr="00787F72">
        <w:rPr>
          <w:rFonts w:ascii="微软雅黑" w:hAnsi="微软雅黑" w:cs="宋体" w:hint="eastAsia"/>
          <w:color w:val="000000"/>
          <w:sz w:val="27"/>
          <w:szCs w:val="27"/>
        </w:rPr>
        <w:t>：表应具有“自明性”。表的编号和表题规范，并置于表上方。表题应简单明了。</w:t>
      </w:r>
    </w:p>
    <w:p w:rsidR="00787F72" w:rsidRPr="00787F72" w:rsidRDefault="00787F72" w:rsidP="00787F72">
      <w:pPr>
        <w:adjustRightInd/>
        <w:snapToGrid/>
        <w:spacing w:after="0" w:line="480" w:lineRule="atLeast"/>
        <w:ind w:firstLine="480"/>
        <w:rPr>
          <w:rFonts w:ascii="微软雅黑" w:hAnsi="微软雅黑" w:cs="宋体" w:hint="eastAsia"/>
          <w:color w:val="000000"/>
          <w:sz w:val="27"/>
          <w:szCs w:val="27"/>
        </w:rPr>
      </w:pPr>
      <w:r w:rsidRPr="00787F72">
        <w:rPr>
          <w:rFonts w:ascii="微软雅黑" w:hAnsi="微软雅黑" w:cs="宋体" w:hint="eastAsia"/>
          <w:color w:val="000000"/>
          <w:sz w:val="27"/>
          <w:szCs w:val="27"/>
        </w:rPr>
        <w:t>表的编排，一般是内容和测试项目由左至右横读，数据依序竖读。如某个表需要转页接排，在随后的各页上应重复表的编号。编号后跟表题（可省略）和“（续）”，置于表上方。续表均应重复表头。</w:t>
      </w:r>
    </w:p>
    <w:p w:rsidR="00787F72" w:rsidRPr="00787F72" w:rsidRDefault="00787F72" w:rsidP="00787F72">
      <w:pPr>
        <w:adjustRightInd/>
        <w:snapToGrid/>
        <w:spacing w:after="0" w:line="480" w:lineRule="atLeast"/>
        <w:ind w:firstLine="480"/>
        <w:rPr>
          <w:rFonts w:ascii="微软雅黑" w:hAnsi="微软雅黑" w:cs="宋体" w:hint="eastAsia"/>
          <w:color w:val="000000"/>
          <w:sz w:val="27"/>
          <w:szCs w:val="27"/>
        </w:rPr>
      </w:pPr>
      <w:r w:rsidRPr="00787F72">
        <w:rPr>
          <w:rFonts w:ascii="微软雅黑" w:hAnsi="微软雅黑" w:cs="宋体" w:hint="eastAsia"/>
          <w:b/>
          <w:bCs/>
          <w:color w:val="000000"/>
          <w:sz w:val="27"/>
        </w:rPr>
        <w:t>公式</w:t>
      </w:r>
      <w:r w:rsidRPr="00787F72">
        <w:rPr>
          <w:rFonts w:ascii="微软雅黑" w:hAnsi="微软雅黑" w:cs="宋体" w:hint="eastAsia"/>
          <w:color w:val="000000"/>
          <w:sz w:val="27"/>
          <w:szCs w:val="27"/>
        </w:rPr>
        <w:t>：论文中的公式应另行起，并缩格书写，与周围文字留足够的空间区分开。如有两个以上的公式，应用从“1”开始的阿拉伯数字进行编号，并将编号置于括号内。公式的编号右端对齐，公式与编号之间可用“…”连接。公式较多时，应分章编号。较长的公式需要转</w:t>
      </w:r>
      <w:r w:rsidRPr="00787F72">
        <w:rPr>
          <w:rFonts w:ascii="微软雅黑" w:hAnsi="微软雅黑" w:cs="宋体" w:hint="eastAsia"/>
          <w:color w:val="000000"/>
          <w:sz w:val="27"/>
          <w:szCs w:val="27"/>
        </w:rPr>
        <w:lastRenderedPageBreak/>
        <w:t>行时，应尽可能在“＝”处回行，或者在“+”、“－”“×”、“/”等记号处回行。</w:t>
      </w:r>
    </w:p>
    <w:p w:rsidR="00787F72" w:rsidRPr="00787F72" w:rsidRDefault="00787F72" w:rsidP="00787F72">
      <w:pPr>
        <w:adjustRightInd/>
        <w:snapToGrid/>
        <w:spacing w:after="0" w:line="480" w:lineRule="atLeast"/>
        <w:ind w:firstLine="480"/>
        <w:rPr>
          <w:rFonts w:ascii="微软雅黑" w:hAnsi="微软雅黑" w:cs="宋体" w:hint="eastAsia"/>
          <w:color w:val="000000"/>
          <w:sz w:val="27"/>
          <w:szCs w:val="27"/>
        </w:rPr>
      </w:pPr>
      <w:r w:rsidRPr="00787F72">
        <w:rPr>
          <w:rFonts w:ascii="微软雅黑" w:hAnsi="微软雅黑" w:cs="宋体" w:hint="eastAsia"/>
          <w:b/>
          <w:bCs/>
          <w:color w:val="000000"/>
          <w:sz w:val="27"/>
        </w:rPr>
        <w:t>引文标注</w:t>
      </w:r>
      <w:r w:rsidRPr="00787F72">
        <w:rPr>
          <w:rFonts w:ascii="微软雅黑" w:hAnsi="微软雅黑" w:cs="宋体" w:hint="eastAsia"/>
          <w:color w:val="000000"/>
          <w:sz w:val="27"/>
          <w:szCs w:val="27"/>
        </w:rPr>
        <w:t>：论文中引用的文献的标注方法可采用顺序编码制，也可采用著者－出版年制，但全文必须统一。如：</w:t>
      </w:r>
    </w:p>
    <w:p w:rsidR="00787F72" w:rsidRPr="00787F72" w:rsidRDefault="00787F72" w:rsidP="00787F72">
      <w:pPr>
        <w:adjustRightInd/>
        <w:snapToGrid/>
        <w:spacing w:after="0" w:line="480" w:lineRule="atLeast"/>
        <w:ind w:firstLine="480"/>
        <w:rPr>
          <w:rFonts w:ascii="微软雅黑" w:hAnsi="微软雅黑" w:cs="宋体" w:hint="eastAsia"/>
          <w:color w:val="000000"/>
          <w:sz w:val="27"/>
          <w:szCs w:val="27"/>
        </w:rPr>
      </w:pPr>
      <w:r w:rsidRPr="00787F72">
        <w:rPr>
          <w:rFonts w:ascii="微软雅黑" w:hAnsi="微软雅黑" w:cs="宋体" w:hint="eastAsia"/>
          <w:color w:val="000000"/>
          <w:sz w:val="27"/>
          <w:szCs w:val="27"/>
        </w:rPr>
        <w:t>德国学者N.克罗斯研究了瑞士巴塞尔市附近侏罗山中老第三纪断裂对第三系摺皱的控制</w:t>
      </w:r>
      <w:r w:rsidRPr="00787F72">
        <w:rPr>
          <w:rFonts w:ascii="微软雅黑" w:hAnsi="微软雅黑" w:cs="宋体" w:hint="eastAsia"/>
          <w:color w:val="000000"/>
          <w:sz w:val="27"/>
          <w:szCs w:val="27"/>
          <w:vertAlign w:val="superscript"/>
        </w:rPr>
        <w:t>[25]</w:t>
      </w:r>
      <w:r w:rsidRPr="00787F72">
        <w:rPr>
          <w:rFonts w:ascii="微软雅黑" w:hAnsi="微软雅黑" w:cs="宋体" w:hint="eastAsia"/>
          <w:color w:val="000000"/>
          <w:sz w:val="27"/>
          <w:szCs w:val="27"/>
        </w:rPr>
        <w:t>；之后，他又描述了西里西亚第3条大型的近南北向构造带，并提出地槽是在不均一的块体的基底上发展的思想</w:t>
      </w:r>
      <w:r w:rsidRPr="00787F72">
        <w:rPr>
          <w:rFonts w:ascii="微软雅黑" w:hAnsi="微软雅黑" w:cs="宋体" w:hint="eastAsia"/>
          <w:color w:val="000000"/>
          <w:sz w:val="27"/>
          <w:szCs w:val="27"/>
          <w:vertAlign w:val="superscript"/>
        </w:rPr>
        <w:t>[26]</w:t>
      </w:r>
      <w:r w:rsidRPr="00787F72">
        <w:rPr>
          <w:rFonts w:ascii="微软雅黑" w:hAnsi="微软雅黑" w:cs="宋体" w:hint="eastAsia"/>
          <w:color w:val="000000"/>
          <w:sz w:val="27"/>
          <w:szCs w:val="27"/>
        </w:rPr>
        <w:t> 。(顺序编码制)</w:t>
      </w:r>
    </w:p>
    <w:p w:rsidR="00787F72" w:rsidRPr="00787F72" w:rsidRDefault="00787F72" w:rsidP="00787F72">
      <w:pPr>
        <w:adjustRightInd/>
        <w:snapToGrid/>
        <w:spacing w:after="0" w:line="480" w:lineRule="atLeast"/>
        <w:ind w:firstLine="480"/>
        <w:rPr>
          <w:rFonts w:ascii="微软雅黑" w:hAnsi="微软雅黑" w:cs="宋体" w:hint="eastAsia"/>
          <w:color w:val="000000"/>
          <w:sz w:val="27"/>
          <w:szCs w:val="27"/>
        </w:rPr>
      </w:pPr>
      <w:r w:rsidRPr="00787F72">
        <w:rPr>
          <w:rFonts w:ascii="微软雅黑" w:hAnsi="微软雅黑" w:cs="宋体" w:hint="eastAsia"/>
          <w:color w:val="000000"/>
          <w:sz w:val="27"/>
          <w:szCs w:val="27"/>
        </w:rPr>
        <w:t>结构分析的子结构法最早是为解决飞机结构这类大型和复杂结构的有限元分析问题而发展起来的（Przemienicki,1968）(著者－出版年制)</w:t>
      </w:r>
    </w:p>
    <w:p w:rsidR="00787F72" w:rsidRPr="00787F72" w:rsidRDefault="00787F72" w:rsidP="00787F72">
      <w:pPr>
        <w:adjustRightInd/>
        <w:snapToGrid/>
        <w:spacing w:after="0" w:line="480" w:lineRule="atLeast"/>
        <w:ind w:firstLine="480"/>
        <w:rPr>
          <w:rFonts w:ascii="微软雅黑" w:hAnsi="微软雅黑" w:cs="宋体" w:hint="eastAsia"/>
          <w:color w:val="000000"/>
          <w:sz w:val="27"/>
          <w:szCs w:val="27"/>
        </w:rPr>
      </w:pPr>
      <w:r w:rsidRPr="00787F72">
        <w:rPr>
          <w:rFonts w:ascii="微软雅黑" w:hAnsi="微软雅黑" w:cs="宋体" w:hint="eastAsia"/>
          <w:b/>
          <w:bCs/>
          <w:color w:val="000000"/>
          <w:sz w:val="27"/>
        </w:rPr>
        <w:t>注释：</w:t>
      </w:r>
      <w:r w:rsidRPr="00787F72">
        <w:rPr>
          <w:rFonts w:ascii="微软雅黑" w:hAnsi="微软雅黑" w:cs="宋体" w:hint="eastAsia"/>
          <w:color w:val="000000"/>
          <w:sz w:val="27"/>
          <w:szCs w:val="27"/>
        </w:rPr>
        <w:t>当论文中的字、词或短语，需要进一步加以说明，而又没有具体的文献来源时，用注释。注释一般在社会科学中用得较多。应控制论文中的注释数量，不宜过多。注释采用文中编号加“脚注”的方式，置于当页的页脚。</w:t>
      </w:r>
    </w:p>
    <w:p w:rsidR="00787F72" w:rsidRPr="00787F72" w:rsidRDefault="00787F72" w:rsidP="00787F72">
      <w:pPr>
        <w:adjustRightInd/>
        <w:snapToGrid/>
        <w:spacing w:after="0" w:line="480" w:lineRule="atLeast"/>
        <w:ind w:firstLine="480"/>
        <w:rPr>
          <w:rFonts w:ascii="微软雅黑" w:hAnsi="微软雅黑" w:cs="宋体" w:hint="eastAsia"/>
          <w:color w:val="000000"/>
          <w:sz w:val="27"/>
          <w:szCs w:val="27"/>
        </w:rPr>
      </w:pPr>
      <w:r w:rsidRPr="00787F72">
        <w:rPr>
          <w:rFonts w:ascii="微软雅黑" w:hAnsi="微软雅黑" w:cs="宋体" w:hint="eastAsia"/>
          <w:color w:val="000000"/>
          <w:sz w:val="27"/>
          <w:szCs w:val="27"/>
        </w:rPr>
        <w:t>00003</w:t>
      </w:r>
      <w:r w:rsidRPr="00787F72">
        <w:rPr>
          <w:rFonts w:ascii="微软雅黑" w:hAnsi="微软雅黑" w:cs="宋体" w:hint="eastAsia"/>
          <w:b/>
          <w:bCs/>
          <w:color w:val="000000"/>
          <w:sz w:val="27"/>
        </w:rPr>
        <w:t>3.2.2 章节图表标号规则</w:t>
      </w:r>
    </w:p>
    <w:p w:rsidR="00787F72" w:rsidRPr="00787F72" w:rsidRDefault="00787F72" w:rsidP="00787F72">
      <w:pPr>
        <w:adjustRightInd/>
        <w:snapToGrid/>
        <w:spacing w:after="0" w:line="480" w:lineRule="atLeast"/>
        <w:ind w:firstLine="480"/>
        <w:rPr>
          <w:rFonts w:ascii="微软雅黑" w:hAnsi="微软雅黑" w:cs="宋体" w:hint="eastAsia"/>
          <w:color w:val="000000"/>
          <w:sz w:val="27"/>
          <w:szCs w:val="27"/>
        </w:rPr>
      </w:pPr>
      <w:r w:rsidRPr="00787F72">
        <w:rPr>
          <w:rFonts w:ascii="微软雅黑" w:hAnsi="微软雅黑" w:cs="宋体" w:hint="eastAsia"/>
          <w:color w:val="000000"/>
          <w:sz w:val="27"/>
          <w:szCs w:val="27"/>
        </w:rPr>
        <w:t>00004</w:t>
      </w:r>
      <w:r w:rsidRPr="00787F72">
        <w:rPr>
          <w:rFonts w:ascii="微软雅黑" w:hAnsi="微软雅黑" w:cs="宋体" w:hint="eastAsia"/>
          <w:b/>
          <w:bCs/>
          <w:color w:val="000000"/>
          <w:sz w:val="27"/>
        </w:rPr>
        <w:t>3.2.2.1 章节标号</w:t>
      </w:r>
    </w:p>
    <w:p w:rsidR="00787F72" w:rsidRPr="00787F72" w:rsidRDefault="00787F72" w:rsidP="00787F72">
      <w:pPr>
        <w:adjustRightInd/>
        <w:snapToGrid/>
        <w:spacing w:after="0" w:line="480" w:lineRule="atLeast"/>
        <w:ind w:firstLine="480"/>
        <w:rPr>
          <w:rFonts w:ascii="微软雅黑" w:hAnsi="微软雅黑" w:cs="宋体" w:hint="eastAsia"/>
          <w:color w:val="000000"/>
          <w:sz w:val="27"/>
          <w:szCs w:val="27"/>
        </w:rPr>
      </w:pPr>
      <w:r w:rsidRPr="00787F72">
        <w:rPr>
          <w:rFonts w:ascii="微软雅黑" w:hAnsi="微软雅黑" w:cs="宋体" w:hint="eastAsia"/>
          <w:color w:val="000000"/>
          <w:sz w:val="27"/>
          <w:szCs w:val="27"/>
        </w:rPr>
        <w:t>论文章节按序分层。层次以少为宜，根据实际需要选择。各层次标题可以用阿拉伯数字，也可以用汉字。用阿拉伯数字连续标号；不</w:t>
      </w:r>
      <w:r w:rsidRPr="00787F72">
        <w:rPr>
          <w:rFonts w:ascii="微软雅黑" w:hAnsi="微软雅黑" w:cs="宋体" w:hint="eastAsia"/>
          <w:color w:val="000000"/>
          <w:sz w:val="27"/>
          <w:szCs w:val="27"/>
        </w:rPr>
        <w:lastRenderedPageBreak/>
        <w:t>同层次的数字之间用小圆点“．”相隔，末位数字后面不加点号，如“1”，“1.1”，“1.1.1”等；章、节编号全部顶格排，编号与标题之间空1个字的间隙。章的标题占2行。正文另起行，前空2个字起排，回行时顶格排。例如：</w:t>
      </w:r>
    </w:p>
    <w:p w:rsidR="00787F72" w:rsidRPr="00787F72" w:rsidRDefault="00787F72" w:rsidP="00787F72">
      <w:pPr>
        <w:adjustRightInd/>
        <w:snapToGrid/>
        <w:spacing w:after="0" w:line="480" w:lineRule="atLeast"/>
        <w:ind w:firstLine="480"/>
        <w:rPr>
          <w:rFonts w:ascii="微软雅黑" w:hAnsi="微软雅黑" w:cs="宋体" w:hint="eastAsia"/>
          <w:color w:val="000000"/>
          <w:sz w:val="27"/>
          <w:szCs w:val="27"/>
        </w:rPr>
      </w:pPr>
      <w:r w:rsidRPr="00787F72">
        <w:rPr>
          <w:rFonts w:ascii="微软雅黑" w:hAnsi="微软雅黑" w:cs="宋体" w:hint="eastAsia"/>
          <w:color w:val="000000"/>
          <w:sz w:val="27"/>
          <w:szCs w:val="27"/>
        </w:rPr>
        <w:t>1 ××××（章大标题），</w:t>
      </w:r>
    </w:p>
    <w:p w:rsidR="00787F72" w:rsidRPr="00787F72" w:rsidRDefault="00787F72" w:rsidP="00787F72">
      <w:pPr>
        <w:adjustRightInd/>
        <w:snapToGrid/>
        <w:spacing w:after="0" w:line="480" w:lineRule="atLeast"/>
        <w:ind w:firstLine="480"/>
        <w:rPr>
          <w:rFonts w:ascii="微软雅黑" w:hAnsi="微软雅黑" w:cs="宋体" w:hint="eastAsia"/>
          <w:color w:val="000000"/>
          <w:sz w:val="27"/>
          <w:szCs w:val="27"/>
        </w:rPr>
      </w:pPr>
      <w:r w:rsidRPr="00787F72">
        <w:rPr>
          <w:rFonts w:ascii="微软雅黑" w:hAnsi="微软雅黑" w:cs="宋体" w:hint="eastAsia"/>
          <w:color w:val="000000"/>
          <w:sz w:val="27"/>
          <w:szCs w:val="27"/>
        </w:rPr>
        <w:t>×××××××××××××××××××××××××××</w:t>
      </w:r>
    </w:p>
    <w:p w:rsidR="00787F72" w:rsidRPr="00787F72" w:rsidRDefault="00787F72" w:rsidP="00787F72">
      <w:pPr>
        <w:adjustRightInd/>
        <w:snapToGrid/>
        <w:spacing w:after="0" w:line="480" w:lineRule="atLeast"/>
        <w:ind w:firstLine="480"/>
        <w:rPr>
          <w:rFonts w:ascii="微软雅黑" w:hAnsi="微软雅黑" w:cs="宋体" w:hint="eastAsia"/>
          <w:color w:val="000000"/>
          <w:sz w:val="27"/>
          <w:szCs w:val="27"/>
        </w:rPr>
      </w:pPr>
      <w:r w:rsidRPr="00787F72">
        <w:rPr>
          <w:rFonts w:ascii="微软雅黑" w:hAnsi="微软雅黑" w:cs="宋体" w:hint="eastAsia"/>
          <w:color w:val="000000"/>
          <w:sz w:val="27"/>
          <w:szCs w:val="27"/>
        </w:rPr>
        <w:t>1.1 ××××（一级节标题）</w:t>
      </w:r>
    </w:p>
    <w:p w:rsidR="00787F72" w:rsidRPr="00787F72" w:rsidRDefault="00787F72" w:rsidP="00787F72">
      <w:pPr>
        <w:adjustRightInd/>
        <w:snapToGrid/>
        <w:spacing w:after="0" w:line="480" w:lineRule="atLeast"/>
        <w:ind w:firstLine="480"/>
        <w:rPr>
          <w:rFonts w:ascii="微软雅黑" w:hAnsi="微软雅黑" w:cs="宋体" w:hint="eastAsia"/>
          <w:color w:val="000000"/>
          <w:sz w:val="27"/>
          <w:szCs w:val="27"/>
        </w:rPr>
      </w:pPr>
      <w:r w:rsidRPr="00787F72">
        <w:rPr>
          <w:rFonts w:ascii="微软雅黑" w:hAnsi="微软雅黑" w:cs="宋体" w:hint="eastAsia"/>
          <w:color w:val="000000"/>
          <w:sz w:val="27"/>
          <w:szCs w:val="27"/>
        </w:rPr>
        <w:t>1.1.1 ××××（二级节标题）</w:t>
      </w:r>
    </w:p>
    <w:p w:rsidR="00787F72" w:rsidRPr="00787F72" w:rsidRDefault="00787F72" w:rsidP="00787F72">
      <w:pPr>
        <w:adjustRightInd/>
        <w:snapToGrid/>
        <w:spacing w:after="0" w:line="480" w:lineRule="atLeast"/>
        <w:ind w:firstLine="480"/>
        <w:rPr>
          <w:rFonts w:ascii="微软雅黑" w:hAnsi="微软雅黑" w:cs="宋体" w:hint="eastAsia"/>
          <w:color w:val="000000"/>
          <w:sz w:val="27"/>
          <w:szCs w:val="27"/>
        </w:rPr>
      </w:pPr>
      <w:r w:rsidRPr="00787F72">
        <w:rPr>
          <w:rFonts w:ascii="微软雅黑" w:hAnsi="微软雅黑" w:cs="宋体" w:hint="eastAsia"/>
          <w:color w:val="000000"/>
          <w:sz w:val="27"/>
          <w:szCs w:val="27"/>
        </w:rPr>
        <w:t>1.1.1.1 ××××（根据需要，也可设三级节标题）</w:t>
      </w:r>
    </w:p>
    <w:p w:rsidR="00787F72" w:rsidRPr="00787F72" w:rsidRDefault="00787F72" w:rsidP="00787F72">
      <w:pPr>
        <w:adjustRightInd/>
        <w:snapToGrid/>
        <w:spacing w:after="0" w:line="480" w:lineRule="atLeast"/>
        <w:ind w:firstLine="480"/>
        <w:rPr>
          <w:rFonts w:ascii="微软雅黑" w:hAnsi="微软雅黑" w:cs="宋体" w:hint="eastAsia"/>
          <w:color w:val="000000"/>
          <w:sz w:val="27"/>
          <w:szCs w:val="27"/>
        </w:rPr>
      </w:pPr>
      <w:r w:rsidRPr="00787F72">
        <w:rPr>
          <w:rFonts w:ascii="微软雅黑" w:hAnsi="微软雅黑" w:cs="宋体" w:hint="eastAsia"/>
          <w:color w:val="000000"/>
          <w:sz w:val="27"/>
          <w:szCs w:val="27"/>
        </w:rPr>
        <w:t>2 ××××（章大标题）</w:t>
      </w:r>
    </w:p>
    <w:p w:rsidR="00787F72" w:rsidRPr="00787F72" w:rsidRDefault="00787F72" w:rsidP="00787F72">
      <w:pPr>
        <w:adjustRightInd/>
        <w:snapToGrid/>
        <w:spacing w:after="0" w:line="480" w:lineRule="atLeast"/>
        <w:ind w:firstLine="480"/>
        <w:rPr>
          <w:rFonts w:ascii="微软雅黑" w:hAnsi="微软雅黑" w:cs="宋体" w:hint="eastAsia"/>
          <w:color w:val="000000"/>
          <w:sz w:val="27"/>
          <w:szCs w:val="27"/>
        </w:rPr>
      </w:pPr>
      <w:r w:rsidRPr="00787F72">
        <w:rPr>
          <w:rFonts w:ascii="微软雅黑" w:hAnsi="微软雅黑" w:cs="宋体" w:hint="eastAsia"/>
          <w:color w:val="000000"/>
          <w:sz w:val="27"/>
          <w:szCs w:val="27"/>
        </w:rPr>
        <w:t>2.1 ××××（一级节标题）</w:t>
      </w:r>
    </w:p>
    <w:p w:rsidR="00787F72" w:rsidRPr="00787F72" w:rsidRDefault="00787F72" w:rsidP="00787F72">
      <w:pPr>
        <w:adjustRightInd/>
        <w:snapToGrid/>
        <w:spacing w:after="0" w:line="480" w:lineRule="atLeast"/>
        <w:ind w:firstLine="480"/>
        <w:rPr>
          <w:rFonts w:ascii="微软雅黑" w:hAnsi="微软雅黑" w:cs="宋体" w:hint="eastAsia"/>
          <w:color w:val="000000"/>
          <w:sz w:val="27"/>
          <w:szCs w:val="27"/>
        </w:rPr>
      </w:pPr>
      <w:r w:rsidRPr="00787F72">
        <w:rPr>
          <w:rFonts w:ascii="微软雅黑" w:hAnsi="微软雅黑" w:cs="宋体" w:hint="eastAsia"/>
          <w:color w:val="000000"/>
          <w:sz w:val="27"/>
          <w:szCs w:val="27"/>
        </w:rPr>
        <w:t>2.1.1 ××××（二级节标题）</w:t>
      </w:r>
    </w:p>
    <w:p w:rsidR="00787F72" w:rsidRPr="00787F72" w:rsidRDefault="00787F72" w:rsidP="00787F72">
      <w:pPr>
        <w:adjustRightInd/>
        <w:snapToGrid/>
        <w:spacing w:after="0" w:line="480" w:lineRule="atLeast"/>
        <w:ind w:firstLine="480"/>
        <w:rPr>
          <w:rFonts w:ascii="微软雅黑" w:hAnsi="微软雅黑" w:cs="宋体" w:hint="eastAsia"/>
          <w:color w:val="000000"/>
          <w:sz w:val="27"/>
          <w:szCs w:val="27"/>
        </w:rPr>
      </w:pPr>
      <w:r w:rsidRPr="00787F72">
        <w:rPr>
          <w:rFonts w:ascii="微软雅黑" w:hAnsi="微软雅黑" w:cs="宋体" w:hint="eastAsia"/>
          <w:color w:val="000000"/>
          <w:sz w:val="27"/>
          <w:szCs w:val="27"/>
        </w:rPr>
        <w:t> </w:t>
      </w:r>
    </w:p>
    <w:p w:rsidR="00787F72" w:rsidRPr="00787F72" w:rsidRDefault="00787F72" w:rsidP="00787F72">
      <w:pPr>
        <w:adjustRightInd/>
        <w:snapToGrid/>
        <w:spacing w:after="0" w:line="480" w:lineRule="atLeast"/>
        <w:ind w:firstLine="480"/>
        <w:rPr>
          <w:rFonts w:ascii="微软雅黑" w:hAnsi="微软雅黑" w:cs="宋体" w:hint="eastAsia"/>
          <w:color w:val="000000"/>
          <w:sz w:val="27"/>
          <w:szCs w:val="27"/>
        </w:rPr>
      </w:pPr>
      <w:r w:rsidRPr="00787F72">
        <w:rPr>
          <w:rFonts w:ascii="微软雅黑" w:hAnsi="微软雅黑" w:cs="宋体" w:hint="eastAsia"/>
          <w:color w:val="000000"/>
          <w:sz w:val="27"/>
          <w:szCs w:val="27"/>
        </w:rPr>
        <w:t>用汉字标题：每“章”标题以三号黑体字居中打印；“章”下空两行为“节”的标题,以小三号黑体字居中打印；“节”下空一行为“条”的标题，以四号黑体字左起空两字打印。“款”的标题以小四号黑体字左起空两字打印。换行后打印论文正文。例如：</w:t>
      </w:r>
    </w:p>
    <w:p w:rsidR="00787F72" w:rsidRPr="00787F72" w:rsidRDefault="00787F72" w:rsidP="00787F72">
      <w:pPr>
        <w:adjustRightInd/>
        <w:snapToGrid/>
        <w:spacing w:after="0" w:line="480" w:lineRule="atLeast"/>
        <w:ind w:firstLine="480"/>
        <w:jc w:val="center"/>
        <w:rPr>
          <w:rFonts w:ascii="微软雅黑" w:hAnsi="微软雅黑" w:cs="宋体" w:hint="eastAsia"/>
          <w:color w:val="000000"/>
          <w:sz w:val="27"/>
          <w:szCs w:val="27"/>
        </w:rPr>
      </w:pPr>
      <w:r w:rsidRPr="00787F72">
        <w:rPr>
          <w:rFonts w:ascii="微软雅黑" w:hAnsi="微软雅黑" w:cs="宋体" w:hint="eastAsia"/>
          <w:color w:val="000000"/>
          <w:sz w:val="27"/>
          <w:szCs w:val="27"/>
        </w:rPr>
        <w:t>第一章  ××××（三号黑体）</w:t>
      </w:r>
    </w:p>
    <w:p w:rsidR="00787F72" w:rsidRPr="00787F72" w:rsidRDefault="00787F72" w:rsidP="00787F72">
      <w:pPr>
        <w:adjustRightInd/>
        <w:snapToGrid/>
        <w:spacing w:after="0" w:line="480" w:lineRule="atLeast"/>
        <w:ind w:firstLine="480"/>
        <w:jc w:val="center"/>
        <w:rPr>
          <w:rFonts w:ascii="微软雅黑" w:hAnsi="微软雅黑" w:cs="宋体" w:hint="eastAsia"/>
          <w:color w:val="000000"/>
          <w:sz w:val="27"/>
          <w:szCs w:val="27"/>
        </w:rPr>
      </w:pPr>
      <w:r w:rsidRPr="00787F72">
        <w:rPr>
          <w:rFonts w:ascii="微软雅黑" w:hAnsi="微软雅黑" w:cs="宋体" w:hint="eastAsia"/>
          <w:color w:val="000000"/>
          <w:sz w:val="27"/>
          <w:szCs w:val="27"/>
        </w:rPr>
        <w:t>（一级节标题下空小四号字两行）</w:t>
      </w:r>
    </w:p>
    <w:p w:rsidR="00787F72" w:rsidRPr="00787F72" w:rsidRDefault="00787F72" w:rsidP="00787F72">
      <w:pPr>
        <w:adjustRightInd/>
        <w:snapToGrid/>
        <w:spacing w:after="0" w:line="480" w:lineRule="atLeast"/>
        <w:ind w:firstLine="480"/>
        <w:jc w:val="center"/>
        <w:rPr>
          <w:rFonts w:ascii="微软雅黑" w:hAnsi="微软雅黑" w:cs="宋体" w:hint="eastAsia"/>
          <w:color w:val="000000"/>
          <w:sz w:val="27"/>
          <w:szCs w:val="27"/>
        </w:rPr>
      </w:pPr>
      <w:r w:rsidRPr="00787F72">
        <w:rPr>
          <w:rFonts w:ascii="微软雅黑" w:hAnsi="微软雅黑" w:cs="宋体" w:hint="eastAsia"/>
          <w:color w:val="000000"/>
          <w:sz w:val="27"/>
          <w:szCs w:val="27"/>
        </w:rPr>
        <w:lastRenderedPageBreak/>
        <w:t> </w:t>
      </w:r>
    </w:p>
    <w:p w:rsidR="00787F72" w:rsidRPr="00787F72" w:rsidRDefault="00787F72" w:rsidP="00787F72">
      <w:pPr>
        <w:adjustRightInd/>
        <w:snapToGrid/>
        <w:spacing w:after="0" w:line="480" w:lineRule="atLeast"/>
        <w:ind w:firstLine="480"/>
        <w:jc w:val="center"/>
        <w:rPr>
          <w:rFonts w:ascii="微软雅黑" w:hAnsi="微软雅黑" w:cs="宋体" w:hint="eastAsia"/>
          <w:color w:val="000000"/>
          <w:sz w:val="27"/>
          <w:szCs w:val="27"/>
        </w:rPr>
      </w:pPr>
      <w:r w:rsidRPr="00787F72">
        <w:rPr>
          <w:rFonts w:ascii="微软雅黑" w:hAnsi="微软雅黑" w:cs="宋体" w:hint="eastAsia"/>
          <w:color w:val="000000"/>
          <w:sz w:val="27"/>
          <w:szCs w:val="27"/>
        </w:rPr>
        <w:t>第一节  ××××××××（小三号黑体）</w:t>
      </w:r>
    </w:p>
    <w:p w:rsidR="00787F72" w:rsidRPr="00787F72" w:rsidRDefault="00787F72" w:rsidP="00787F72">
      <w:pPr>
        <w:adjustRightInd/>
        <w:snapToGrid/>
        <w:spacing w:after="0" w:line="480" w:lineRule="atLeast"/>
        <w:ind w:firstLine="480"/>
        <w:jc w:val="center"/>
        <w:rPr>
          <w:rFonts w:ascii="微软雅黑" w:hAnsi="微软雅黑" w:cs="宋体" w:hint="eastAsia"/>
          <w:color w:val="000000"/>
          <w:sz w:val="27"/>
          <w:szCs w:val="27"/>
        </w:rPr>
      </w:pPr>
      <w:r w:rsidRPr="00787F72">
        <w:rPr>
          <w:rFonts w:ascii="微软雅黑" w:hAnsi="微软雅黑" w:cs="宋体" w:hint="eastAsia"/>
          <w:color w:val="000000"/>
          <w:sz w:val="27"/>
          <w:szCs w:val="27"/>
        </w:rPr>
        <w:t>（二级节标题下空小四号字一行）</w:t>
      </w:r>
    </w:p>
    <w:p w:rsidR="00787F72" w:rsidRPr="00787F72" w:rsidRDefault="00787F72" w:rsidP="00787F72">
      <w:pPr>
        <w:adjustRightInd/>
        <w:snapToGrid/>
        <w:spacing w:after="0" w:line="480" w:lineRule="atLeast"/>
        <w:ind w:firstLine="480"/>
        <w:rPr>
          <w:rFonts w:ascii="微软雅黑" w:hAnsi="微软雅黑" w:cs="宋体" w:hint="eastAsia"/>
          <w:color w:val="000000"/>
          <w:sz w:val="27"/>
          <w:szCs w:val="27"/>
        </w:rPr>
      </w:pPr>
      <w:r w:rsidRPr="00787F72">
        <w:rPr>
          <w:rFonts w:ascii="微软雅黑" w:hAnsi="微软雅黑" w:cs="宋体" w:hint="eastAsia"/>
          <w:color w:val="000000"/>
          <w:sz w:val="27"/>
          <w:szCs w:val="27"/>
        </w:rPr>
        <w:t>一、×××××××××     （三级节标题四号黑体）</w:t>
      </w:r>
    </w:p>
    <w:p w:rsidR="00787F72" w:rsidRPr="00787F72" w:rsidRDefault="00787F72" w:rsidP="00787F72">
      <w:pPr>
        <w:adjustRightInd/>
        <w:snapToGrid/>
        <w:spacing w:after="0" w:line="480" w:lineRule="atLeast"/>
        <w:ind w:firstLine="480"/>
        <w:rPr>
          <w:rFonts w:ascii="微软雅黑" w:hAnsi="微软雅黑" w:cs="宋体" w:hint="eastAsia"/>
          <w:color w:val="000000"/>
          <w:sz w:val="27"/>
          <w:szCs w:val="27"/>
        </w:rPr>
      </w:pPr>
      <w:r w:rsidRPr="00787F72">
        <w:rPr>
          <w:rFonts w:ascii="微软雅黑" w:hAnsi="微软雅黑" w:cs="宋体" w:hint="eastAsia"/>
          <w:color w:val="000000"/>
          <w:sz w:val="27"/>
          <w:szCs w:val="27"/>
        </w:rPr>
        <w:t>（一）×××××××××××××（四级节标题小四号黑体）</w:t>
      </w:r>
    </w:p>
    <w:p w:rsidR="00787F72" w:rsidRPr="00787F72" w:rsidRDefault="00787F72" w:rsidP="00787F72">
      <w:pPr>
        <w:adjustRightInd/>
        <w:snapToGrid/>
        <w:spacing w:after="0" w:line="480" w:lineRule="atLeast"/>
        <w:ind w:firstLine="480"/>
        <w:rPr>
          <w:rFonts w:ascii="微软雅黑" w:hAnsi="微软雅黑" w:cs="宋体" w:hint="eastAsia"/>
          <w:color w:val="000000"/>
          <w:sz w:val="27"/>
          <w:szCs w:val="27"/>
        </w:rPr>
      </w:pPr>
      <w:r w:rsidRPr="00787F72">
        <w:rPr>
          <w:rFonts w:ascii="微软雅黑" w:hAnsi="微软雅黑" w:cs="宋体" w:hint="eastAsia"/>
          <w:color w:val="000000"/>
          <w:sz w:val="27"/>
          <w:szCs w:val="27"/>
        </w:rPr>
        <w:t>1. ××××××××××××     （五级节标题小四号宋体）</w:t>
      </w:r>
    </w:p>
    <w:p w:rsidR="00787F72" w:rsidRPr="00787F72" w:rsidRDefault="00787F72" w:rsidP="00787F72">
      <w:pPr>
        <w:adjustRightInd/>
        <w:snapToGrid/>
        <w:spacing w:after="0" w:line="480" w:lineRule="atLeast"/>
        <w:ind w:firstLine="480"/>
        <w:rPr>
          <w:rFonts w:ascii="微软雅黑" w:hAnsi="微软雅黑" w:cs="宋体" w:hint="eastAsia"/>
          <w:color w:val="000000"/>
          <w:sz w:val="27"/>
          <w:szCs w:val="27"/>
        </w:rPr>
      </w:pPr>
      <w:r w:rsidRPr="00787F72">
        <w:rPr>
          <w:rFonts w:ascii="微软雅黑" w:hAnsi="微软雅黑" w:cs="宋体" w:hint="eastAsia"/>
          <w:color w:val="000000"/>
          <w:sz w:val="27"/>
          <w:szCs w:val="27"/>
        </w:rPr>
        <w:t>×××××××××××××××××××××××××××××××××××××××××××××××××××××××××××××（正文小四号宋体）</w:t>
      </w:r>
    </w:p>
    <w:p w:rsidR="00787F72" w:rsidRPr="00787F72" w:rsidRDefault="00787F72" w:rsidP="00787F72">
      <w:pPr>
        <w:adjustRightInd/>
        <w:snapToGrid/>
        <w:spacing w:after="0" w:line="480" w:lineRule="atLeast"/>
        <w:ind w:firstLine="480"/>
        <w:rPr>
          <w:rFonts w:ascii="微软雅黑" w:hAnsi="微软雅黑" w:cs="宋体" w:hint="eastAsia"/>
          <w:color w:val="000000"/>
          <w:sz w:val="27"/>
          <w:szCs w:val="27"/>
        </w:rPr>
      </w:pPr>
      <w:r w:rsidRPr="00787F72">
        <w:rPr>
          <w:rFonts w:ascii="微软雅黑" w:hAnsi="微软雅黑" w:cs="宋体" w:hint="eastAsia"/>
          <w:color w:val="000000"/>
          <w:sz w:val="27"/>
          <w:szCs w:val="27"/>
        </w:rPr>
        <w:t>（1）××××××××××××   （六级节标题小四号宋体）</w:t>
      </w:r>
    </w:p>
    <w:p w:rsidR="00787F72" w:rsidRPr="00787F72" w:rsidRDefault="00787F72" w:rsidP="00787F72">
      <w:pPr>
        <w:adjustRightInd/>
        <w:snapToGrid/>
        <w:spacing w:after="0" w:line="480" w:lineRule="atLeast"/>
        <w:ind w:firstLine="480"/>
        <w:rPr>
          <w:rFonts w:ascii="微软雅黑" w:hAnsi="微软雅黑" w:cs="宋体" w:hint="eastAsia"/>
          <w:color w:val="000000"/>
          <w:sz w:val="27"/>
          <w:szCs w:val="27"/>
        </w:rPr>
      </w:pPr>
      <w:r w:rsidRPr="00787F72">
        <w:rPr>
          <w:rFonts w:ascii="微软雅黑" w:hAnsi="微软雅黑" w:cs="宋体" w:hint="eastAsia"/>
          <w:color w:val="000000"/>
          <w:sz w:val="27"/>
          <w:szCs w:val="27"/>
        </w:rPr>
        <w:t> </w:t>
      </w:r>
    </w:p>
    <w:p w:rsidR="00787F72" w:rsidRPr="00787F72" w:rsidRDefault="00787F72" w:rsidP="00787F72">
      <w:pPr>
        <w:adjustRightInd/>
        <w:snapToGrid/>
        <w:spacing w:after="0" w:line="480" w:lineRule="atLeast"/>
        <w:ind w:firstLine="480"/>
        <w:rPr>
          <w:rFonts w:ascii="微软雅黑" w:hAnsi="微软雅黑" w:cs="宋体" w:hint="eastAsia"/>
          <w:color w:val="000000"/>
          <w:sz w:val="27"/>
          <w:szCs w:val="27"/>
        </w:rPr>
      </w:pPr>
      <w:r w:rsidRPr="00787F72">
        <w:rPr>
          <w:rFonts w:ascii="微软雅黑" w:hAnsi="微软雅黑" w:cs="宋体" w:hint="eastAsia"/>
          <w:b/>
          <w:bCs/>
          <w:color w:val="000000"/>
          <w:sz w:val="27"/>
        </w:rPr>
        <w:t>3.2.2.2 图、表等标号</w:t>
      </w:r>
    </w:p>
    <w:p w:rsidR="00787F72" w:rsidRPr="00787F72" w:rsidRDefault="00787F72" w:rsidP="00787F72">
      <w:pPr>
        <w:adjustRightInd/>
        <w:snapToGrid/>
        <w:spacing w:after="0" w:line="480" w:lineRule="atLeast"/>
        <w:ind w:firstLine="480"/>
        <w:rPr>
          <w:rFonts w:ascii="微软雅黑" w:hAnsi="微软雅黑" w:cs="宋体" w:hint="eastAsia"/>
          <w:color w:val="000000"/>
          <w:sz w:val="27"/>
          <w:szCs w:val="27"/>
        </w:rPr>
      </w:pPr>
      <w:r w:rsidRPr="00787F72">
        <w:rPr>
          <w:rFonts w:ascii="微软雅黑" w:hAnsi="微软雅黑" w:cs="宋体" w:hint="eastAsia"/>
          <w:color w:val="000000"/>
          <w:sz w:val="27"/>
          <w:szCs w:val="27"/>
        </w:rPr>
        <w:t>00005论文中的图、表、附注、公式、算式等，一律用阿拉伯数字分章依序连续编码。其标注形式应便于互相区别，如：图 l.1(第1章第一个图)、图2.2(第二章第二个图)；表3.2(第三章第二个表)等。</w:t>
      </w:r>
    </w:p>
    <w:p w:rsidR="00787F72" w:rsidRPr="00787F72" w:rsidRDefault="00787F72" w:rsidP="00787F72">
      <w:pPr>
        <w:adjustRightInd/>
        <w:snapToGrid/>
        <w:spacing w:after="0" w:line="480" w:lineRule="atLeast"/>
        <w:ind w:firstLine="480"/>
        <w:rPr>
          <w:rFonts w:ascii="微软雅黑" w:hAnsi="微软雅黑" w:cs="宋体" w:hint="eastAsia"/>
          <w:color w:val="000000"/>
          <w:sz w:val="27"/>
          <w:szCs w:val="27"/>
        </w:rPr>
      </w:pPr>
      <w:r w:rsidRPr="00787F72">
        <w:rPr>
          <w:rFonts w:ascii="微软雅黑" w:hAnsi="微软雅黑" w:cs="宋体" w:hint="eastAsia"/>
          <w:b/>
          <w:bCs/>
          <w:color w:val="000000"/>
          <w:sz w:val="27"/>
        </w:rPr>
        <w:t>3.2.2.3 页码、页眉编写规则</w:t>
      </w:r>
    </w:p>
    <w:p w:rsidR="00787F72" w:rsidRPr="00787F72" w:rsidRDefault="00787F72" w:rsidP="00787F72">
      <w:pPr>
        <w:adjustRightInd/>
        <w:snapToGrid/>
        <w:spacing w:after="0" w:line="480" w:lineRule="atLeast"/>
        <w:ind w:firstLine="480"/>
        <w:rPr>
          <w:rFonts w:ascii="微软雅黑" w:hAnsi="微软雅黑" w:cs="宋体" w:hint="eastAsia"/>
          <w:color w:val="000000"/>
          <w:sz w:val="27"/>
          <w:szCs w:val="27"/>
        </w:rPr>
      </w:pPr>
      <w:r w:rsidRPr="00787F72">
        <w:rPr>
          <w:rFonts w:ascii="微软雅黑" w:hAnsi="微软雅黑" w:cs="宋体" w:hint="eastAsia"/>
          <w:color w:val="000000"/>
          <w:sz w:val="27"/>
          <w:szCs w:val="27"/>
        </w:rPr>
        <w:t>00006论文的页码，前置部分用罗马数字单独编连续码，正文和后置部分用阿拉伯数字编连续码。单面复印时页码排在页脚居中位置，双面复印时页码分别按左右侧排列。</w:t>
      </w:r>
    </w:p>
    <w:p w:rsidR="00787F72" w:rsidRPr="00787F72" w:rsidRDefault="00787F72" w:rsidP="00787F72">
      <w:pPr>
        <w:adjustRightInd/>
        <w:snapToGrid/>
        <w:spacing w:after="0" w:line="480" w:lineRule="atLeast"/>
        <w:ind w:firstLine="480"/>
        <w:rPr>
          <w:rFonts w:ascii="微软雅黑" w:hAnsi="微软雅黑" w:cs="宋体" w:hint="eastAsia"/>
          <w:color w:val="000000"/>
          <w:sz w:val="27"/>
          <w:szCs w:val="27"/>
        </w:rPr>
      </w:pPr>
      <w:r w:rsidRPr="00787F72">
        <w:rPr>
          <w:rFonts w:ascii="微软雅黑" w:hAnsi="微软雅黑" w:cs="宋体" w:hint="eastAsia"/>
          <w:color w:val="000000"/>
          <w:sz w:val="27"/>
          <w:szCs w:val="27"/>
        </w:rPr>
        <w:lastRenderedPageBreak/>
        <w:t>00007页眉、页脚文字均采用小五号宋体，左侧页眉为“中国传媒大学博（硕）士学期课程论文”，右侧为一级标题名称；页眉下横线可为单横线也可用上粗下细文武线。</w:t>
      </w:r>
    </w:p>
    <w:p w:rsidR="00787F72" w:rsidRPr="00787F72" w:rsidRDefault="00787F72" w:rsidP="00787F72">
      <w:pPr>
        <w:adjustRightInd/>
        <w:snapToGrid/>
        <w:spacing w:after="0" w:line="480" w:lineRule="atLeast"/>
        <w:ind w:firstLine="480"/>
        <w:rPr>
          <w:rFonts w:ascii="微软雅黑" w:hAnsi="微软雅黑" w:cs="宋体" w:hint="eastAsia"/>
          <w:color w:val="000000"/>
          <w:sz w:val="27"/>
          <w:szCs w:val="27"/>
        </w:rPr>
      </w:pPr>
      <w:r w:rsidRPr="00787F72">
        <w:rPr>
          <w:rFonts w:ascii="微软雅黑" w:hAnsi="微软雅黑" w:cs="宋体" w:hint="eastAsia"/>
          <w:color w:val="000000"/>
          <w:sz w:val="27"/>
          <w:szCs w:val="27"/>
        </w:rPr>
        <w:t>00008 </w:t>
      </w:r>
    </w:p>
    <w:p w:rsidR="00787F72" w:rsidRPr="00787F72" w:rsidRDefault="00787F72" w:rsidP="00787F72">
      <w:pPr>
        <w:adjustRightInd/>
        <w:snapToGrid/>
        <w:spacing w:after="0" w:line="480" w:lineRule="atLeast"/>
        <w:ind w:firstLine="480"/>
        <w:rPr>
          <w:rFonts w:ascii="微软雅黑" w:hAnsi="微软雅黑" w:cs="宋体" w:hint="eastAsia"/>
          <w:color w:val="000000"/>
          <w:sz w:val="27"/>
          <w:szCs w:val="27"/>
        </w:rPr>
      </w:pPr>
      <w:r w:rsidRPr="00787F72">
        <w:rPr>
          <w:rFonts w:ascii="微软雅黑" w:hAnsi="微软雅黑" w:cs="宋体" w:hint="eastAsia"/>
          <w:color w:val="000000"/>
          <w:sz w:val="27"/>
          <w:szCs w:val="27"/>
        </w:rPr>
        <w:t>00009</w:t>
      </w:r>
      <w:r w:rsidRPr="00787F72">
        <w:rPr>
          <w:rFonts w:ascii="微软雅黑" w:hAnsi="微软雅黑" w:cs="宋体" w:hint="eastAsia"/>
          <w:b/>
          <w:bCs/>
          <w:color w:val="000000"/>
          <w:sz w:val="27"/>
        </w:rPr>
        <w:t>3.2.3 结论</w:t>
      </w:r>
    </w:p>
    <w:p w:rsidR="00787F72" w:rsidRPr="00787F72" w:rsidRDefault="00787F72" w:rsidP="00787F72">
      <w:pPr>
        <w:adjustRightInd/>
        <w:snapToGrid/>
        <w:spacing w:after="0" w:line="480" w:lineRule="atLeast"/>
        <w:ind w:firstLine="480"/>
        <w:rPr>
          <w:rFonts w:ascii="微软雅黑" w:hAnsi="微软雅黑" w:cs="宋体" w:hint="eastAsia"/>
          <w:color w:val="000000"/>
          <w:sz w:val="27"/>
          <w:szCs w:val="27"/>
        </w:rPr>
      </w:pPr>
      <w:r w:rsidRPr="00787F72">
        <w:rPr>
          <w:rFonts w:ascii="微软雅黑" w:hAnsi="微软雅黑" w:cs="宋体" w:hint="eastAsia"/>
          <w:color w:val="000000"/>
          <w:sz w:val="27"/>
          <w:szCs w:val="27"/>
        </w:rPr>
        <w:t>00010 </w:t>
      </w:r>
    </w:p>
    <w:p w:rsidR="00787F72" w:rsidRPr="00787F72" w:rsidRDefault="00787F72" w:rsidP="00787F72">
      <w:pPr>
        <w:adjustRightInd/>
        <w:snapToGrid/>
        <w:spacing w:after="0" w:line="480" w:lineRule="atLeast"/>
        <w:ind w:firstLine="480"/>
        <w:rPr>
          <w:rFonts w:ascii="微软雅黑" w:hAnsi="微软雅黑" w:cs="宋体" w:hint="eastAsia"/>
          <w:color w:val="000000"/>
          <w:sz w:val="27"/>
          <w:szCs w:val="27"/>
        </w:rPr>
      </w:pPr>
      <w:r w:rsidRPr="00787F72">
        <w:rPr>
          <w:rFonts w:ascii="微软雅黑" w:hAnsi="微软雅黑" w:cs="宋体" w:hint="eastAsia"/>
          <w:color w:val="000000"/>
          <w:sz w:val="27"/>
          <w:szCs w:val="27"/>
        </w:rPr>
        <w:t>00011    论文的结论是最终的、总体的结论，不是正文中各段的小结的简单重复。结论应包括论文的核心观点，交代研究工作的局限，提出未来工作的意见或建议。结论应该准确、完整、明确、精练。</w:t>
      </w:r>
    </w:p>
    <w:p w:rsidR="00787F72" w:rsidRPr="00787F72" w:rsidRDefault="00787F72" w:rsidP="00787F72">
      <w:pPr>
        <w:adjustRightInd/>
        <w:snapToGrid/>
        <w:spacing w:after="0" w:line="480" w:lineRule="atLeast"/>
        <w:ind w:firstLine="480"/>
        <w:rPr>
          <w:rFonts w:ascii="微软雅黑" w:hAnsi="微软雅黑" w:cs="宋体" w:hint="eastAsia"/>
          <w:color w:val="000000"/>
          <w:sz w:val="27"/>
          <w:szCs w:val="27"/>
        </w:rPr>
      </w:pPr>
      <w:r w:rsidRPr="00787F72">
        <w:rPr>
          <w:rFonts w:ascii="微软雅黑" w:hAnsi="微软雅黑" w:cs="宋体" w:hint="eastAsia"/>
          <w:color w:val="000000"/>
          <w:sz w:val="27"/>
          <w:szCs w:val="27"/>
        </w:rPr>
        <w:t>00012如果不能导出一定的结论，也可以没有结论而进行必要的讨论。</w:t>
      </w:r>
    </w:p>
    <w:p w:rsidR="00787F72" w:rsidRPr="00787F72" w:rsidRDefault="00787F72" w:rsidP="00787F72">
      <w:pPr>
        <w:adjustRightInd/>
        <w:snapToGrid/>
        <w:spacing w:after="0" w:line="480" w:lineRule="atLeast"/>
        <w:ind w:firstLine="480"/>
        <w:rPr>
          <w:rFonts w:ascii="微软雅黑" w:hAnsi="微软雅黑" w:cs="宋体" w:hint="eastAsia"/>
          <w:color w:val="000000"/>
          <w:sz w:val="27"/>
          <w:szCs w:val="27"/>
        </w:rPr>
      </w:pPr>
      <w:r w:rsidRPr="00787F72">
        <w:rPr>
          <w:rFonts w:ascii="微软雅黑" w:hAnsi="微软雅黑" w:cs="宋体" w:hint="eastAsia"/>
          <w:b/>
          <w:bCs/>
          <w:color w:val="000000"/>
          <w:sz w:val="27"/>
        </w:rPr>
        <w:t>3.3结尾部分</w:t>
      </w:r>
    </w:p>
    <w:p w:rsidR="00787F72" w:rsidRPr="00787F72" w:rsidRDefault="00787F72" w:rsidP="00787F72">
      <w:pPr>
        <w:adjustRightInd/>
        <w:snapToGrid/>
        <w:spacing w:after="0" w:line="480" w:lineRule="atLeast"/>
        <w:ind w:firstLine="480"/>
        <w:rPr>
          <w:rFonts w:ascii="微软雅黑" w:hAnsi="微软雅黑" w:cs="宋体" w:hint="eastAsia"/>
          <w:color w:val="000000"/>
          <w:sz w:val="27"/>
          <w:szCs w:val="27"/>
        </w:rPr>
      </w:pPr>
      <w:r w:rsidRPr="00787F72">
        <w:rPr>
          <w:rFonts w:ascii="微软雅黑" w:hAnsi="微软雅黑" w:cs="宋体" w:hint="eastAsia"/>
          <w:b/>
          <w:bCs/>
          <w:color w:val="000000"/>
          <w:sz w:val="27"/>
        </w:rPr>
        <w:t>3.3.1 参考文献</w:t>
      </w:r>
    </w:p>
    <w:p w:rsidR="00787F72" w:rsidRPr="00787F72" w:rsidRDefault="00787F72" w:rsidP="00787F72">
      <w:pPr>
        <w:adjustRightInd/>
        <w:snapToGrid/>
        <w:spacing w:after="0" w:line="480" w:lineRule="atLeast"/>
        <w:ind w:firstLine="480"/>
        <w:rPr>
          <w:rFonts w:ascii="微软雅黑" w:hAnsi="微软雅黑" w:cs="宋体" w:hint="eastAsia"/>
          <w:color w:val="000000"/>
          <w:sz w:val="27"/>
          <w:szCs w:val="27"/>
        </w:rPr>
      </w:pPr>
      <w:r w:rsidRPr="00787F72">
        <w:rPr>
          <w:rFonts w:ascii="微软雅黑" w:hAnsi="微软雅黑" w:cs="宋体" w:hint="eastAsia"/>
          <w:color w:val="000000"/>
          <w:sz w:val="27"/>
          <w:szCs w:val="27"/>
        </w:rPr>
        <w:t>00013参考文献表是文中引用的有具体文字来源的文献集合,其著录项目和著录格式遵照GB/T 7714－2006的规定执行。</w:t>
      </w:r>
    </w:p>
    <w:p w:rsidR="00787F72" w:rsidRPr="00787F72" w:rsidRDefault="00787F72" w:rsidP="00787F72">
      <w:pPr>
        <w:adjustRightInd/>
        <w:snapToGrid/>
        <w:spacing w:after="0" w:line="480" w:lineRule="atLeast"/>
        <w:ind w:firstLine="480"/>
        <w:rPr>
          <w:rFonts w:ascii="微软雅黑" w:hAnsi="微软雅黑" w:cs="宋体" w:hint="eastAsia"/>
          <w:color w:val="000000"/>
          <w:sz w:val="27"/>
          <w:szCs w:val="27"/>
        </w:rPr>
      </w:pPr>
      <w:r w:rsidRPr="00787F72">
        <w:rPr>
          <w:rFonts w:ascii="微软雅黑" w:hAnsi="微软雅黑" w:cs="宋体" w:hint="eastAsia"/>
          <w:color w:val="000000"/>
          <w:sz w:val="27"/>
          <w:szCs w:val="27"/>
        </w:rPr>
        <w:t>00014参考文献表应置于正文后，并另起页。所有被引用文献均要列入参考文献表中。引文采用顺序编码标注时，参考文献表按编码顺序排列，引文采用著作－出版年制标注时，参考文献表应按著者字顺和出版年排序。</w:t>
      </w:r>
    </w:p>
    <w:p w:rsidR="00787F72" w:rsidRPr="00787F72" w:rsidRDefault="00787F72" w:rsidP="00787F72">
      <w:pPr>
        <w:adjustRightInd/>
        <w:snapToGrid/>
        <w:spacing w:after="0" w:line="480" w:lineRule="atLeast"/>
        <w:ind w:firstLine="480"/>
        <w:rPr>
          <w:rFonts w:ascii="微软雅黑" w:hAnsi="微软雅黑" w:cs="宋体" w:hint="eastAsia"/>
          <w:color w:val="000000"/>
          <w:sz w:val="27"/>
          <w:szCs w:val="27"/>
        </w:rPr>
      </w:pPr>
      <w:r w:rsidRPr="00787F72">
        <w:rPr>
          <w:rFonts w:ascii="微软雅黑" w:hAnsi="微软雅黑" w:cs="宋体" w:hint="eastAsia"/>
          <w:color w:val="000000"/>
          <w:sz w:val="27"/>
          <w:szCs w:val="27"/>
        </w:rPr>
        <w:lastRenderedPageBreak/>
        <w:t>00015各种主要参考文献按如下格式编排：</w:t>
      </w:r>
    </w:p>
    <w:p w:rsidR="00787F72" w:rsidRPr="00787F72" w:rsidRDefault="00787F72" w:rsidP="00787F72">
      <w:pPr>
        <w:adjustRightInd/>
        <w:snapToGrid/>
        <w:spacing w:after="0" w:line="480" w:lineRule="atLeast"/>
        <w:ind w:firstLine="480"/>
        <w:rPr>
          <w:rFonts w:ascii="微软雅黑" w:hAnsi="微软雅黑" w:cs="宋体" w:hint="eastAsia"/>
          <w:color w:val="000000"/>
          <w:sz w:val="27"/>
          <w:szCs w:val="27"/>
        </w:rPr>
      </w:pPr>
      <w:r w:rsidRPr="00787F72">
        <w:rPr>
          <w:rFonts w:ascii="微软雅黑" w:hAnsi="微软雅黑" w:cs="宋体" w:hint="eastAsia"/>
          <w:color w:val="000000"/>
          <w:sz w:val="27"/>
          <w:szCs w:val="27"/>
        </w:rPr>
        <w:t>00016学术期刊：序号 作者 文题 刊名 年 卷号（期号） 起止页码</w:t>
      </w:r>
    </w:p>
    <w:p w:rsidR="00787F72" w:rsidRPr="00787F72" w:rsidRDefault="00787F72" w:rsidP="00787F72">
      <w:pPr>
        <w:adjustRightInd/>
        <w:snapToGrid/>
        <w:spacing w:after="0" w:line="480" w:lineRule="atLeast"/>
        <w:ind w:firstLine="480"/>
        <w:rPr>
          <w:rFonts w:ascii="微软雅黑" w:hAnsi="微软雅黑" w:cs="宋体" w:hint="eastAsia"/>
          <w:color w:val="000000"/>
          <w:sz w:val="27"/>
          <w:szCs w:val="27"/>
        </w:rPr>
      </w:pPr>
      <w:r w:rsidRPr="00787F72">
        <w:rPr>
          <w:rFonts w:ascii="微软雅黑" w:hAnsi="微软雅黑" w:cs="宋体" w:hint="eastAsia"/>
          <w:color w:val="000000"/>
          <w:sz w:val="27"/>
          <w:szCs w:val="27"/>
        </w:rPr>
        <w:t>00017专（译）著：序号 作者（译者） 书名. 出版地：出版者，出版年，起止页码</w:t>
      </w:r>
    </w:p>
    <w:p w:rsidR="00787F72" w:rsidRPr="00787F72" w:rsidRDefault="00787F72" w:rsidP="00787F72">
      <w:pPr>
        <w:adjustRightInd/>
        <w:snapToGrid/>
        <w:spacing w:after="0" w:line="480" w:lineRule="atLeast"/>
        <w:ind w:firstLine="480"/>
        <w:rPr>
          <w:rFonts w:ascii="微软雅黑" w:hAnsi="微软雅黑" w:cs="宋体" w:hint="eastAsia"/>
          <w:color w:val="000000"/>
          <w:sz w:val="27"/>
          <w:szCs w:val="27"/>
        </w:rPr>
      </w:pPr>
      <w:r w:rsidRPr="00787F72">
        <w:rPr>
          <w:rFonts w:ascii="微软雅黑" w:hAnsi="微软雅黑" w:cs="宋体" w:hint="eastAsia"/>
          <w:color w:val="000000"/>
          <w:sz w:val="27"/>
          <w:szCs w:val="27"/>
        </w:rPr>
        <w:t>00018学位论文：序号 作者 文题 [XX学位论文] 授予单位所在地 授予单位 授予年份  起止页码</w:t>
      </w:r>
    </w:p>
    <w:p w:rsidR="00787F72" w:rsidRPr="00787F72" w:rsidRDefault="00787F72" w:rsidP="00787F72">
      <w:pPr>
        <w:adjustRightInd/>
        <w:snapToGrid/>
        <w:spacing w:after="0" w:line="480" w:lineRule="atLeast"/>
        <w:ind w:firstLine="480"/>
        <w:rPr>
          <w:rFonts w:ascii="微软雅黑" w:hAnsi="微软雅黑" w:cs="宋体" w:hint="eastAsia"/>
          <w:color w:val="000000"/>
          <w:sz w:val="27"/>
          <w:szCs w:val="27"/>
        </w:rPr>
      </w:pPr>
      <w:r w:rsidRPr="00787F72">
        <w:rPr>
          <w:rFonts w:ascii="微软雅黑" w:hAnsi="微软雅黑" w:cs="宋体" w:hint="eastAsia"/>
          <w:color w:val="000000"/>
          <w:sz w:val="27"/>
          <w:szCs w:val="27"/>
        </w:rPr>
        <w:t>00019专利：序号 申请者 专利名 国名 专利文献种类 专利号 出版日期</w:t>
      </w:r>
    </w:p>
    <w:p w:rsidR="00787F72" w:rsidRPr="00787F72" w:rsidRDefault="00787F72" w:rsidP="00787F72">
      <w:pPr>
        <w:adjustRightInd/>
        <w:snapToGrid/>
        <w:spacing w:after="0" w:line="480" w:lineRule="atLeast"/>
        <w:ind w:firstLine="480"/>
        <w:rPr>
          <w:rFonts w:ascii="微软雅黑" w:hAnsi="微软雅黑" w:cs="宋体" w:hint="eastAsia"/>
          <w:color w:val="000000"/>
          <w:sz w:val="27"/>
          <w:szCs w:val="27"/>
        </w:rPr>
      </w:pPr>
      <w:r w:rsidRPr="00787F72">
        <w:rPr>
          <w:rFonts w:ascii="微软雅黑" w:hAnsi="微软雅黑" w:cs="宋体" w:hint="eastAsia"/>
          <w:color w:val="000000"/>
          <w:sz w:val="27"/>
          <w:szCs w:val="27"/>
        </w:rPr>
        <w:t>00020技术标准：序号 发布单位 技术标准代号 技术标准名称 出版地：出版者，出版日期</w:t>
      </w:r>
    </w:p>
    <w:p w:rsidR="00787F72" w:rsidRPr="00787F72" w:rsidRDefault="00787F72" w:rsidP="00787F72">
      <w:pPr>
        <w:adjustRightInd/>
        <w:snapToGrid/>
        <w:spacing w:after="0" w:line="480" w:lineRule="atLeast"/>
        <w:ind w:firstLine="480"/>
        <w:rPr>
          <w:rFonts w:ascii="微软雅黑" w:hAnsi="微软雅黑" w:cs="宋体" w:hint="eastAsia"/>
          <w:color w:val="000000"/>
          <w:sz w:val="27"/>
          <w:szCs w:val="27"/>
        </w:rPr>
      </w:pPr>
      <w:r w:rsidRPr="00787F72">
        <w:rPr>
          <w:rFonts w:ascii="微软雅黑" w:hAnsi="微软雅黑" w:cs="宋体" w:hint="eastAsia"/>
          <w:color w:val="000000"/>
          <w:sz w:val="27"/>
          <w:szCs w:val="27"/>
        </w:rPr>
        <w:t>00021电子文献：序号 作者 出版年 题名 出版地 出版者 ［引用日期］ 获取和访问路径</w:t>
      </w:r>
    </w:p>
    <w:p w:rsidR="00787F72" w:rsidRPr="00787F72" w:rsidRDefault="00787F72" w:rsidP="00787F72">
      <w:pPr>
        <w:adjustRightInd/>
        <w:snapToGrid/>
        <w:spacing w:after="0" w:line="480" w:lineRule="atLeast"/>
        <w:ind w:firstLine="480"/>
        <w:rPr>
          <w:rFonts w:ascii="微软雅黑" w:hAnsi="微软雅黑" w:cs="宋体" w:hint="eastAsia"/>
          <w:color w:val="000000"/>
          <w:sz w:val="27"/>
          <w:szCs w:val="27"/>
        </w:rPr>
      </w:pPr>
      <w:r w:rsidRPr="00787F72">
        <w:rPr>
          <w:rFonts w:ascii="微软雅黑" w:hAnsi="微软雅黑" w:cs="宋体" w:hint="eastAsia"/>
          <w:color w:val="000000"/>
          <w:sz w:val="27"/>
          <w:szCs w:val="27"/>
        </w:rPr>
        <w:t>00022(见附件2 参考文献编排示例)。</w:t>
      </w:r>
    </w:p>
    <w:p w:rsidR="00787F72" w:rsidRPr="00787F72" w:rsidRDefault="00787F72" w:rsidP="00787F72">
      <w:pPr>
        <w:adjustRightInd/>
        <w:snapToGrid/>
        <w:spacing w:after="0" w:line="480" w:lineRule="atLeast"/>
        <w:ind w:firstLine="480"/>
        <w:rPr>
          <w:rFonts w:ascii="微软雅黑" w:hAnsi="微软雅黑" w:cs="宋体" w:hint="eastAsia"/>
          <w:color w:val="000000"/>
          <w:sz w:val="27"/>
          <w:szCs w:val="27"/>
        </w:rPr>
      </w:pPr>
      <w:r w:rsidRPr="00787F72">
        <w:rPr>
          <w:rFonts w:ascii="微软雅黑" w:hAnsi="微软雅黑" w:cs="宋体" w:hint="eastAsia"/>
          <w:color w:val="000000"/>
          <w:sz w:val="27"/>
          <w:szCs w:val="27"/>
        </w:rPr>
        <w:t>00023 </w:t>
      </w:r>
    </w:p>
    <w:p w:rsidR="00787F72" w:rsidRPr="00787F72" w:rsidRDefault="00787F72" w:rsidP="00787F72">
      <w:pPr>
        <w:adjustRightInd/>
        <w:snapToGrid/>
        <w:spacing w:after="0" w:line="480" w:lineRule="atLeast"/>
        <w:ind w:firstLine="480"/>
        <w:rPr>
          <w:rFonts w:ascii="微软雅黑" w:hAnsi="微软雅黑" w:cs="宋体" w:hint="eastAsia"/>
          <w:color w:val="000000"/>
          <w:sz w:val="27"/>
          <w:szCs w:val="27"/>
        </w:rPr>
      </w:pPr>
      <w:r w:rsidRPr="00787F72">
        <w:rPr>
          <w:rFonts w:ascii="微软雅黑" w:hAnsi="微软雅黑" w:cs="宋体" w:hint="eastAsia"/>
          <w:color w:val="000000"/>
          <w:sz w:val="27"/>
          <w:szCs w:val="27"/>
        </w:rPr>
        <w:t>00024</w:t>
      </w:r>
      <w:r w:rsidRPr="00787F72">
        <w:rPr>
          <w:rFonts w:ascii="微软雅黑" w:hAnsi="微软雅黑" w:cs="宋体" w:hint="eastAsia"/>
          <w:b/>
          <w:bCs/>
          <w:color w:val="000000"/>
          <w:sz w:val="27"/>
        </w:rPr>
        <w:t>3.3.2 附录</w:t>
      </w:r>
    </w:p>
    <w:p w:rsidR="00787F72" w:rsidRPr="00787F72" w:rsidRDefault="00787F72" w:rsidP="00787F72">
      <w:pPr>
        <w:adjustRightInd/>
        <w:snapToGrid/>
        <w:spacing w:after="0" w:line="480" w:lineRule="atLeast"/>
        <w:ind w:firstLine="480"/>
        <w:rPr>
          <w:rFonts w:ascii="微软雅黑" w:hAnsi="微软雅黑" w:cs="宋体" w:hint="eastAsia"/>
          <w:color w:val="000000"/>
          <w:sz w:val="27"/>
          <w:szCs w:val="27"/>
        </w:rPr>
      </w:pPr>
      <w:r w:rsidRPr="00787F72">
        <w:rPr>
          <w:rFonts w:ascii="微软雅黑" w:hAnsi="微软雅黑" w:cs="宋体" w:hint="eastAsia"/>
          <w:color w:val="000000"/>
          <w:sz w:val="27"/>
          <w:szCs w:val="27"/>
        </w:rPr>
        <w:t>00025 </w:t>
      </w:r>
    </w:p>
    <w:p w:rsidR="00787F72" w:rsidRPr="00787F72" w:rsidRDefault="00787F72" w:rsidP="00787F72">
      <w:pPr>
        <w:adjustRightInd/>
        <w:snapToGrid/>
        <w:spacing w:after="0" w:line="480" w:lineRule="atLeast"/>
        <w:ind w:firstLine="480"/>
        <w:rPr>
          <w:rFonts w:ascii="微软雅黑" w:hAnsi="微软雅黑" w:cs="宋体" w:hint="eastAsia"/>
          <w:color w:val="000000"/>
          <w:sz w:val="27"/>
          <w:szCs w:val="27"/>
        </w:rPr>
      </w:pPr>
      <w:r w:rsidRPr="00787F72">
        <w:rPr>
          <w:rFonts w:ascii="微软雅黑" w:hAnsi="微软雅黑" w:cs="宋体" w:hint="eastAsia"/>
          <w:color w:val="000000"/>
          <w:sz w:val="27"/>
          <w:szCs w:val="27"/>
        </w:rPr>
        <w:t>00026附录作为主体部分的补充，并不是必须的。</w:t>
      </w:r>
    </w:p>
    <w:p w:rsidR="00787F72" w:rsidRPr="00787F72" w:rsidRDefault="00787F72" w:rsidP="00787F72">
      <w:pPr>
        <w:adjustRightInd/>
        <w:snapToGrid/>
        <w:spacing w:after="0" w:line="480" w:lineRule="atLeast"/>
        <w:ind w:firstLine="480"/>
        <w:rPr>
          <w:rFonts w:ascii="微软雅黑" w:hAnsi="微软雅黑" w:cs="宋体" w:hint="eastAsia"/>
          <w:color w:val="000000"/>
          <w:sz w:val="27"/>
          <w:szCs w:val="27"/>
        </w:rPr>
      </w:pPr>
      <w:r w:rsidRPr="00787F72">
        <w:rPr>
          <w:rFonts w:ascii="微软雅黑" w:hAnsi="微软雅黑" w:cs="宋体" w:hint="eastAsia"/>
          <w:color w:val="000000"/>
          <w:sz w:val="27"/>
          <w:szCs w:val="27"/>
        </w:rPr>
        <w:t>00027下列内容可以作为附录编于论文后：</w:t>
      </w:r>
    </w:p>
    <w:p w:rsidR="00787F72" w:rsidRPr="00787F72" w:rsidRDefault="00787F72" w:rsidP="00787F72">
      <w:pPr>
        <w:adjustRightInd/>
        <w:snapToGrid/>
        <w:spacing w:after="0" w:line="480" w:lineRule="atLeast"/>
        <w:ind w:firstLine="480"/>
        <w:rPr>
          <w:rFonts w:ascii="微软雅黑" w:hAnsi="微软雅黑" w:cs="宋体" w:hint="eastAsia"/>
          <w:color w:val="000000"/>
          <w:sz w:val="27"/>
          <w:szCs w:val="27"/>
        </w:rPr>
      </w:pPr>
      <w:r w:rsidRPr="00787F72">
        <w:rPr>
          <w:rFonts w:ascii="微软雅黑" w:hAnsi="微软雅黑" w:cs="宋体" w:hint="eastAsia"/>
          <w:color w:val="000000"/>
          <w:sz w:val="27"/>
          <w:szCs w:val="27"/>
        </w:rPr>
        <w:lastRenderedPageBreak/>
        <w:t>00028为了整篇论文材料的完整，但编入正文又有损于编排的条理性和逻辑性，这一材料包括比正文更为详尽的信息、研究方法和技术更深入的叙述，对了解正文内容有用的补充信息等；</w:t>
      </w:r>
    </w:p>
    <w:p w:rsidR="00787F72" w:rsidRPr="00787F72" w:rsidRDefault="00787F72" w:rsidP="00787F72">
      <w:pPr>
        <w:adjustRightInd/>
        <w:snapToGrid/>
        <w:spacing w:after="0" w:line="480" w:lineRule="atLeast"/>
        <w:ind w:firstLine="480"/>
        <w:rPr>
          <w:rFonts w:ascii="微软雅黑" w:hAnsi="微软雅黑" w:cs="宋体" w:hint="eastAsia"/>
          <w:color w:val="000000"/>
          <w:sz w:val="27"/>
          <w:szCs w:val="27"/>
        </w:rPr>
      </w:pPr>
      <w:r w:rsidRPr="00787F72">
        <w:rPr>
          <w:rFonts w:ascii="微软雅黑" w:hAnsi="微软雅黑" w:cs="宋体" w:hint="eastAsia"/>
          <w:color w:val="000000"/>
          <w:sz w:val="27"/>
          <w:szCs w:val="27"/>
        </w:rPr>
        <w:t>00029由于篇幅过大或取材于复制品而不便于编入正文的材料；</w:t>
      </w:r>
    </w:p>
    <w:p w:rsidR="00787F72" w:rsidRPr="00787F72" w:rsidRDefault="00787F72" w:rsidP="00787F72">
      <w:pPr>
        <w:adjustRightInd/>
        <w:snapToGrid/>
        <w:spacing w:after="0" w:line="480" w:lineRule="atLeast"/>
        <w:ind w:firstLine="480"/>
        <w:rPr>
          <w:rFonts w:ascii="微软雅黑" w:hAnsi="微软雅黑" w:cs="宋体" w:hint="eastAsia"/>
          <w:color w:val="000000"/>
          <w:sz w:val="27"/>
          <w:szCs w:val="27"/>
        </w:rPr>
      </w:pPr>
      <w:r w:rsidRPr="00787F72">
        <w:rPr>
          <w:rFonts w:ascii="微软雅黑" w:hAnsi="微软雅黑" w:cs="宋体" w:hint="eastAsia"/>
          <w:color w:val="000000"/>
          <w:sz w:val="27"/>
          <w:szCs w:val="27"/>
        </w:rPr>
        <w:t>00030不便于编入正文的罕见珍贵资料；</w:t>
      </w:r>
    </w:p>
    <w:p w:rsidR="00787F72" w:rsidRPr="00787F72" w:rsidRDefault="00787F72" w:rsidP="00787F72">
      <w:pPr>
        <w:adjustRightInd/>
        <w:snapToGrid/>
        <w:spacing w:after="0" w:line="480" w:lineRule="atLeast"/>
        <w:ind w:firstLine="480"/>
        <w:rPr>
          <w:rFonts w:ascii="微软雅黑" w:hAnsi="微软雅黑" w:cs="宋体" w:hint="eastAsia"/>
          <w:color w:val="000000"/>
          <w:sz w:val="27"/>
          <w:szCs w:val="27"/>
        </w:rPr>
      </w:pPr>
      <w:r w:rsidRPr="00787F72">
        <w:rPr>
          <w:rFonts w:ascii="微软雅黑" w:hAnsi="微软雅黑" w:cs="宋体" w:hint="eastAsia"/>
          <w:color w:val="000000"/>
          <w:sz w:val="27"/>
          <w:szCs w:val="27"/>
        </w:rPr>
        <w:t>00031对一般读者并非必要阅读，但对本专业同行有参考价值的资料；</w:t>
      </w:r>
    </w:p>
    <w:p w:rsidR="00787F72" w:rsidRPr="00787F72" w:rsidRDefault="00787F72" w:rsidP="00787F72">
      <w:pPr>
        <w:adjustRightInd/>
        <w:snapToGrid/>
        <w:spacing w:after="0" w:line="480" w:lineRule="atLeast"/>
        <w:ind w:firstLine="480"/>
        <w:rPr>
          <w:rFonts w:ascii="微软雅黑" w:hAnsi="微软雅黑" w:cs="宋体" w:hint="eastAsia"/>
          <w:color w:val="000000"/>
          <w:sz w:val="27"/>
          <w:szCs w:val="27"/>
        </w:rPr>
      </w:pPr>
      <w:r w:rsidRPr="00787F72">
        <w:rPr>
          <w:rFonts w:ascii="微软雅黑" w:hAnsi="微软雅黑" w:cs="宋体" w:hint="eastAsia"/>
          <w:color w:val="000000"/>
          <w:sz w:val="27"/>
          <w:szCs w:val="27"/>
        </w:rPr>
        <w:t>00032某些重要的原始数据、数学推导、结构图、统计表、计算机打印输出件等。</w:t>
      </w:r>
    </w:p>
    <w:p w:rsidR="00787F72" w:rsidRPr="00787F72" w:rsidRDefault="00787F72" w:rsidP="00787F72">
      <w:pPr>
        <w:adjustRightInd/>
        <w:snapToGrid/>
        <w:spacing w:after="0" w:line="480" w:lineRule="atLeast"/>
        <w:ind w:firstLine="480"/>
        <w:rPr>
          <w:rFonts w:ascii="微软雅黑" w:hAnsi="微软雅黑" w:cs="宋体" w:hint="eastAsia"/>
          <w:color w:val="000000"/>
          <w:sz w:val="27"/>
          <w:szCs w:val="27"/>
        </w:rPr>
      </w:pPr>
      <w:r w:rsidRPr="00787F72">
        <w:rPr>
          <w:rFonts w:ascii="微软雅黑" w:hAnsi="微软雅黑" w:cs="宋体" w:hint="eastAsia"/>
          <w:color w:val="000000"/>
          <w:sz w:val="27"/>
          <w:szCs w:val="27"/>
        </w:rPr>
        <w:t>00033 </w:t>
      </w:r>
    </w:p>
    <w:p w:rsidR="00787F72" w:rsidRPr="00787F72" w:rsidRDefault="00787F72" w:rsidP="00787F72">
      <w:pPr>
        <w:adjustRightInd/>
        <w:snapToGrid/>
        <w:spacing w:after="0" w:line="480" w:lineRule="atLeast"/>
        <w:ind w:firstLine="480"/>
        <w:rPr>
          <w:rFonts w:ascii="微软雅黑" w:hAnsi="微软雅黑" w:cs="宋体" w:hint="eastAsia"/>
          <w:color w:val="000000"/>
          <w:sz w:val="27"/>
          <w:szCs w:val="27"/>
        </w:rPr>
      </w:pPr>
      <w:r w:rsidRPr="00787F72">
        <w:rPr>
          <w:rFonts w:ascii="微软雅黑" w:hAnsi="微软雅黑" w:cs="宋体" w:hint="eastAsia"/>
          <w:color w:val="000000"/>
          <w:sz w:val="27"/>
          <w:szCs w:val="27"/>
        </w:rPr>
        <w:t>00034</w:t>
      </w:r>
      <w:r w:rsidRPr="00787F72">
        <w:rPr>
          <w:rFonts w:ascii="微软雅黑" w:hAnsi="微软雅黑" w:cs="宋体" w:hint="eastAsia"/>
          <w:b/>
          <w:bCs/>
          <w:color w:val="000000"/>
          <w:sz w:val="27"/>
        </w:rPr>
        <w:t>3.3.3 索引</w:t>
      </w:r>
      <w:r w:rsidRPr="00787F72">
        <w:rPr>
          <w:rFonts w:ascii="微软雅黑" w:hAnsi="微软雅黑" w:cs="宋体" w:hint="eastAsia"/>
          <w:color w:val="000000"/>
          <w:sz w:val="27"/>
          <w:szCs w:val="27"/>
        </w:rPr>
        <w:t>：根据需要可以编排分类索引，关键词索引等。</w:t>
      </w:r>
    </w:p>
    <w:p w:rsidR="00787F72" w:rsidRPr="00787F72" w:rsidRDefault="00787F72" w:rsidP="00787F72">
      <w:pPr>
        <w:adjustRightInd/>
        <w:snapToGrid/>
        <w:spacing w:after="0" w:line="480" w:lineRule="atLeast"/>
        <w:ind w:left="-2" w:firstLine="480"/>
        <w:rPr>
          <w:rFonts w:ascii="微软雅黑" w:hAnsi="微软雅黑" w:cs="宋体" w:hint="eastAsia"/>
          <w:color w:val="000000"/>
          <w:sz w:val="27"/>
          <w:szCs w:val="27"/>
        </w:rPr>
      </w:pPr>
      <w:r w:rsidRPr="00787F72">
        <w:rPr>
          <w:rFonts w:ascii="微软雅黑" w:hAnsi="微软雅黑" w:cs="宋体" w:hint="eastAsia"/>
          <w:color w:val="000000"/>
          <w:sz w:val="27"/>
          <w:szCs w:val="27"/>
        </w:rPr>
        <w:t>4 、学期课程论文打印规格</w:t>
      </w:r>
    </w:p>
    <w:p w:rsidR="00787F72" w:rsidRPr="00787F72" w:rsidRDefault="00787F72" w:rsidP="00787F72">
      <w:pPr>
        <w:adjustRightInd/>
        <w:snapToGrid/>
        <w:spacing w:after="0" w:line="480" w:lineRule="atLeast"/>
        <w:ind w:firstLine="480"/>
        <w:rPr>
          <w:rFonts w:ascii="微软雅黑" w:hAnsi="微软雅黑" w:cs="宋体" w:hint="eastAsia"/>
          <w:color w:val="000000"/>
          <w:sz w:val="27"/>
          <w:szCs w:val="27"/>
        </w:rPr>
      </w:pPr>
      <w:r w:rsidRPr="00787F72">
        <w:rPr>
          <w:rFonts w:ascii="微软雅黑" w:hAnsi="微软雅黑" w:cs="宋体" w:hint="eastAsia"/>
          <w:b/>
          <w:bCs/>
          <w:color w:val="000000"/>
          <w:sz w:val="27"/>
        </w:rPr>
        <w:t>4.1研究生课程作业提交单（含独创性申明）</w:t>
      </w:r>
    </w:p>
    <w:p w:rsidR="00787F72" w:rsidRPr="00787F72" w:rsidRDefault="00787F72" w:rsidP="00787F72">
      <w:pPr>
        <w:adjustRightInd/>
        <w:snapToGrid/>
        <w:spacing w:after="0" w:line="480" w:lineRule="atLeast"/>
        <w:ind w:firstLine="480"/>
        <w:rPr>
          <w:rFonts w:ascii="微软雅黑" w:hAnsi="微软雅黑" w:cs="宋体" w:hint="eastAsia"/>
          <w:color w:val="000000"/>
          <w:sz w:val="27"/>
          <w:szCs w:val="27"/>
        </w:rPr>
      </w:pPr>
      <w:r w:rsidRPr="00787F72">
        <w:rPr>
          <w:rFonts w:ascii="微软雅黑" w:hAnsi="微软雅黑" w:cs="宋体" w:hint="eastAsia"/>
          <w:color w:val="000000"/>
          <w:sz w:val="27"/>
          <w:szCs w:val="27"/>
        </w:rPr>
        <w:t>00035按照附件1格式打印。</w:t>
      </w:r>
    </w:p>
    <w:p w:rsidR="00787F72" w:rsidRPr="00787F72" w:rsidRDefault="00787F72" w:rsidP="00787F72">
      <w:pPr>
        <w:adjustRightInd/>
        <w:snapToGrid/>
        <w:spacing w:after="0" w:line="480" w:lineRule="atLeast"/>
        <w:ind w:firstLine="480"/>
        <w:rPr>
          <w:rFonts w:ascii="微软雅黑" w:hAnsi="微软雅黑" w:cs="宋体" w:hint="eastAsia"/>
          <w:color w:val="000000"/>
          <w:sz w:val="27"/>
          <w:szCs w:val="27"/>
        </w:rPr>
      </w:pPr>
      <w:r w:rsidRPr="00787F72">
        <w:rPr>
          <w:rFonts w:ascii="微软雅黑" w:hAnsi="微软雅黑" w:cs="宋体" w:hint="eastAsia"/>
          <w:b/>
          <w:bCs/>
          <w:color w:val="000000"/>
          <w:sz w:val="27"/>
        </w:rPr>
        <w:t>4.2论文题目、论文摘要及关键词</w:t>
      </w:r>
    </w:p>
    <w:p w:rsidR="00787F72" w:rsidRPr="00787F72" w:rsidRDefault="00787F72" w:rsidP="00787F72">
      <w:pPr>
        <w:adjustRightInd/>
        <w:snapToGrid/>
        <w:spacing w:after="0" w:line="480" w:lineRule="atLeast"/>
        <w:ind w:firstLine="480"/>
        <w:rPr>
          <w:rFonts w:ascii="微软雅黑" w:hAnsi="微软雅黑" w:cs="宋体" w:hint="eastAsia"/>
          <w:color w:val="000000"/>
          <w:sz w:val="27"/>
          <w:szCs w:val="27"/>
        </w:rPr>
      </w:pPr>
      <w:r w:rsidRPr="00787F72">
        <w:rPr>
          <w:rFonts w:ascii="微软雅黑" w:hAnsi="微软雅黑" w:cs="宋体" w:hint="eastAsia"/>
          <w:color w:val="000000"/>
          <w:sz w:val="27"/>
          <w:szCs w:val="27"/>
        </w:rPr>
        <w:t>00036论文题目、论文摘要及关键词一般为A4纸一页。</w:t>
      </w:r>
    </w:p>
    <w:p w:rsidR="00787F72" w:rsidRPr="00787F72" w:rsidRDefault="00787F72" w:rsidP="00787F72">
      <w:pPr>
        <w:adjustRightInd/>
        <w:snapToGrid/>
        <w:spacing w:after="0" w:line="480" w:lineRule="atLeast"/>
        <w:ind w:firstLine="480"/>
        <w:rPr>
          <w:rFonts w:ascii="微软雅黑" w:hAnsi="微软雅黑" w:cs="宋体" w:hint="eastAsia"/>
          <w:color w:val="000000"/>
          <w:sz w:val="27"/>
          <w:szCs w:val="27"/>
        </w:rPr>
      </w:pPr>
      <w:r w:rsidRPr="00787F72">
        <w:rPr>
          <w:rFonts w:ascii="微软雅黑" w:hAnsi="微软雅黑" w:cs="宋体" w:hint="eastAsia"/>
          <w:color w:val="000000"/>
          <w:sz w:val="27"/>
          <w:szCs w:val="27"/>
        </w:rPr>
        <w:t>（1）论文题目为三号黑体字，可以分成1或2行居中打印。</w:t>
      </w:r>
    </w:p>
    <w:p w:rsidR="00787F72" w:rsidRPr="00787F72" w:rsidRDefault="00787F72" w:rsidP="00787F72">
      <w:pPr>
        <w:adjustRightInd/>
        <w:snapToGrid/>
        <w:spacing w:after="0" w:line="480" w:lineRule="atLeast"/>
        <w:ind w:firstLine="480"/>
        <w:rPr>
          <w:rFonts w:ascii="微软雅黑" w:hAnsi="微软雅黑" w:cs="宋体" w:hint="eastAsia"/>
          <w:color w:val="000000"/>
          <w:sz w:val="27"/>
          <w:szCs w:val="27"/>
        </w:rPr>
      </w:pPr>
      <w:r w:rsidRPr="00787F72">
        <w:rPr>
          <w:rFonts w:ascii="微软雅黑" w:hAnsi="微软雅黑" w:cs="宋体" w:hint="eastAsia"/>
          <w:color w:val="000000"/>
          <w:sz w:val="27"/>
          <w:szCs w:val="27"/>
        </w:rPr>
        <w:lastRenderedPageBreak/>
        <w:t>00037（2）论文题目下空一行居中打印“论文摘要”四字(小三号黑体)，四字间每两字间空一格（注：“一格”的标准为一个汉字，以下同）。</w:t>
      </w:r>
    </w:p>
    <w:p w:rsidR="00787F72" w:rsidRPr="00787F72" w:rsidRDefault="00787F72" w:rsidP="00787F72">
      <w:pPr>
        <w:adjustRightInd/>
        <w:snapToGrid/>
        <w:spacing w:after="0" w:line="480" w:lineRule="atLeast"/>
        <w:ind w:firstLine="480"/>
        <w:rPr>
          <w:rFonts w:ascii="微软雅黑" w:hAnsi="微软雅黑" w:cs="宋体" w:hint="eastAsia"/>
          <w:color w:val="000000"/>
          <w:sz w:val="27"/>
          <w:szCs w:val="27"/>
        </w:rPr>
      </w:pPr>
      <w:r w:rsidRPr="00787F72">
        <w:rPr>
          <w:rFonts w:ascii="微软雅黑" w:hAnsi="微软雅黑" w:cs="宋体" w:hint="eastAsia"/>
          <w:color w:val="000000"/>
          <w:sz w:val="27"/>
          <w:szCs w:val="27"/>
        </w:rPr>
        <w:t>00038 </w:t>
      </w:r>
    </w:p>
    <w:p w:rsidR="00787F72" w:rsidRPr="00787F72" w:rsidRDefault="00787F72" w:rsidP="00787F72">
      <w:pPr>
        <w:adjustRightInd/>
        <w:snapToGrid/>
        <w:spacing w:after="0" w:line="480" w:lineRule="atLeast"/>
        <w:ind w:firstLine="480"/>
        <w:rPr>
          <w:rFonts w:ascii="微软雅黑" w:hAnsi="微软雅黑" w:cs="宋体" w:hint="eastAsia"/>
          <w:color w:val="000000"/>
          <w:sz w:val="27"/>
          <w:szCs w:val="27"/>
        </w:rPr>
      </w:pPr>
      <w:r w:rsidRPr="00787F72">
        <w:rPr>
          <w:rFonts w:ascii="微软雅黑" w:hAnsi="微软雅黑" w:cs="宋体" w:hint="eastAsia"/>
          <w:color w:val="000000"/>
          <w:sz w:val="27"/>
          <w:szCs w:val="27"/>
        </w:rPr>
        <w:t>00039（3）“摘要”二字下空一行，打印摘要内容(小四号宋体)。段落按照“首行缩进”格式，每段开头空二格，标点符号占一格。</w:t>
      </w:r>
    </w:p>
    <w:p w:rsidR="00787F72" w:rsidRPr="00787F72" w:rsidRDefault="00787F72" w:rsidP="00787F72">
      <w:pPr>
        <w:adjustRightInd/>
        <w:snapToGrid/>
        <w:spacing w:after="0" w:line="480" w:lineRule="atLeast"/>
        <w:ind w:firstLine="480"/>
        <w:rPr>
          <w:rFonts w:ascii="微软雅黑" w:hAnsi="微软雅黑" w:cs="宋体" w:hint="eastAsia"/>
          <w:color w:val="000000"/>
          <w:sz w:val="27"/>
          <w:szCs w:val="27"/>
        </w:rPr>
      </w:pPr>
      <w:r w:rsidRPr="00787F72">
        <w:rPr>
          <w:rFonts w:ascii="微软雅黑" w:hAnsi="微软雅黑" w:cs="宋体" w:hint="eastAsia"/>
          <w:color w:val="000000"/>
          <w:sz w:val="27"/>
          <w:szCs w:val="27"/>
        </w:rPr>
        <w:t>00040 </w:t>
      </w:r>
    </w:p>
    <w:p w:rsidR="00787F72" w:rsidRPr="00787F72" w:rsidRDefault="00787F72" w:rsidP="00787F72">
      <w:pPr>
        <w:adjustRightInd/>
        <w:snapToGrid/>
        <w:spacing w:after="0" w:line="480" w:lineRule="atLeast"/>
        <w:ind w:firstLine="480"/>
        <w:rPr>
          <w:rFonts w:ascii="微软雅黑" w:hAnsi="微软雅黑" w:cs="宋体" w:hint="eastAsia"/>
          <w:color w:val="000000"/>
          <w:sz w:val="27"/>
          <w:szCs w:val="27"/>
        </w:rPr>
      </w:pPr>
      <w:r w:rsidRPr="00787F72">
        <w:rPr>
          <w:rFonts w:ascii="微软雅黑" w:hAnsi="微软雅黑" w:cs="宋体" w:hint="eastAsia"/>
          <w:color w:val="000000"/>
          <w:sz w:val="27"/>
          <w:szCs w:val="27"/>
        </w:rPr>
        <w:t>00041（4）摘要内容后下空一行打印“</w:t>
      </w:r>
      <w:r w:rsidRPr="00787F72">
        <w:rPr>
          <w:rFonts w:ascii="微软雅黑" w:hAnsi="微软雅黑" w:cs="宋体" w:hint="eastAsia"/>
          <w:b/>
          <w:bCs/>
          <w:color w:val="000000"/>
          <w:sz w:val="27"/>
        </w:rPr>
        <w:t>关键词</w:t>
      </w:r>
      <w:r w:rsidRPr="00787F72">
        <w:rPr>
          <w:rFonts w:ascii="微软雅黑" w:hAnsi="微软雅黑" w:cs="宋体" w:hint="eastAsia"/>
          <w:color w:val="000000"/>
          <w:sz w:val="27"/>
          <w:szCs w:val="27"/>
        </w:rPr>
        <w:t>”三字（四号黑体），其后为关键词（小四号宋体）。关键词数量为3～5个。</w:t>
      </w:r>
    </w:p>
    <w:p w:rsidR="00787F72" w:rsidRPr="00787F72" w:rsidRDefault="00787F72" w:rsidP="00787F72">
      <w:pPr>
        <w:adjustRightInd/>
        <w:snapToGrid/>
        <w:spacing w:after="0" w:line="480" w:lineRule="atLeast"/>
        <w:ind w:firstLine="480"/>
        <w:rPr>
          <w:rFonts w:ascii="微软雅黑" w:hAnsi="微软雅黑" w:cs="宋体" w:hint="eastAsia"/>
          <w:color w:val="000000"/>
          <w:sz w:val="27"/>
          <w:szCs w:val="27"/>
        </w:rPr>
      </w:pPr>
      <w:r w:rsidRPr="00787F72">
        <w:rPr>
          <w:rFonts w:ascii="微软雅黑" w:hAnsi="微软雅黑" w:cs="宋体" w:hint="eastAsia"/>
          <w:b/>
          <w:bCs/>
          <w:color w:val="000000"/>
          <w:sz w:val="27"/>
        </w:rPr>
        <w:t>4.3 引言（绪论）、正文、结论</w:t>
      </w:r>
    </w:p>
    <w:p w:rsidR="00787F72" w:rsidRPr="00787F72" w:rsidRDefault="00787F72" w:rsidP="00787F72">
      <w:pPr>
        <w:adjustRightInd/>
        <w:snapToGrid/>
        <w:spacing w:after="0" w:line="480" w:lineRule="atLeast"/>
        <w:ind w:firstLine="480"/>
        <w:rPr>
          <w:rFonts w:ascii="微软雅黑" w:hAnsi="微软雅黑" w:cs="宋体" w:hint="eastAsia"/>
          <w:color w:val="000000"/>
          <w:sz w:val="27"/>
          <w:szCs w:val="27"/>
        </w:rPr>
      </w:pPr>
      <w:r w:rsidRPr="00787F72">
        <w:rPr>
          <w:rFonts w:ascii="微软雅黑" w:hAnsi="微软雅黑" w:cs="宋体" w:hint="eastAsia"/>
          <w:color w:val="000000"/>
          <w:sz w:val="27"/>
          <w:szCs w:val="27"/>
        </w:rPr>
        <w:t>标题：每“章”标题以三号黑体字居中打印；“章”下空两行为“节”的标题,以小三号黑体字居中打印；“节”下空一行为“条”的标题，以四号黑体字左起空两字打印。“款”的标题以小四号黑体字左起空两字打印。换行后打印正文。</w:t>
      </w:r>
    </w:p>
    <w:p w:rsidR="00787F72" w:rsidRPr="00787F72" w:rsidRDefault="00787F72" w:rsidP="00787F72">
      <w:pPr>
        <w:adjustRightInd/>
        <w:snapToGrid/>
        <w:spacing w:after="0" w:line="480" w:lineRule="atLeast"/>
        <w:ind w:firstLine="480"/>
        <w:rPr>
          <w:rFonts w:ascii="微软雅黑" w:hAnsi="微软雅黑" w:cs="宋体" w:hint="eastAsia"/>
          <w:color w:val="000000"/>
          <w:sz w:val="27"/>
          <w:szCs w:val="27"/>
        </w:rPr>
      </w:pPr>
      <w:r w:rsidRPr="00787F72">
        <w:rPr>
          <w:rFonts w:ascii="微软雅黑" w:hAnsi="微软雅黑" w:cs="宋体" w:hint="eastAsia"/>
          <w:color w:val="000000"/>
          <w:sz w:val="27"/>
          <w:szCs w:val="27"/>
        </w:rPr>
        <w:t>正文：采用小四号宋体字。</w:t>
      </w:r>
    </w:p>
    <w:p w:rsidR="00787F72" w:rsidRPr="00787F72" w:rsidRDefault="00787F72" w:rsidP="00787F72">
      <w:pPr>
        <w:adjustRightInd/>
        <w:snapToGrid/>
        <w:spacing w:after="0" w:line="480" w:lineRule="atLeast"/>
        <w:ind w:firstLine="480"/>
        <w:rPr>
          <w:rFonts w:ascii="微软雅黑" w:hAnsi="微软雅黑" w:cs="宋体" w:hint="eastAsia"/>
          <w:color w:val="000000"/>
          <w:sz w:val="27"/>
          <w:szCs w:val="27"/>
        </w:rPr>
      </w:pPr>
      <w:r w:rsidRPr="00787F72">
        <w:rPr>
          <w:rFonts w:ascii="微软雅黑" w:hAnsi="微软雅黑" w:cs="宋体" w:hint="eastAsia"/>
          <w:b/>
          <w:bCs/>
          <w:color w:val="000000"/>
          <w:sz w:val="27"/>
        </w:rPr>
        <w:t>4.4 参考文献</w:t>
      </w:r>
    </w:p>
    <w:p w:rsidR="00787F72" w:rsidRPr="00787F72" w:rsidRDefault="00787F72" w:rsidP="00787F72">
      <w:pPr>
        <w:adjustRightInd/>
        <w:snapToGrid/>
        <w:spacing w:after="0" w:line="480" w:lineRule="atLeast"/>
        <w:ind w:firstLine="480"/>
        <w:rPr>
          <w:rFonts w:ascii="微软雅黑" w:hAnsi="微软雅黑" w:cs="宋体" w:hint="eastAsia"/>
          <w:color w:val="000000"/>
          <w:sz w:val="27"/>
          <w:szCs w:val="27"/>
        </w:rPr>
      </w:pPr>
      <w:r w:rsidRPr="00787F72">
        <w:rPr>
          <w:rFonts w:ascii="微软雅黑" w:hAnsi="微软雅黑" w:cs="宋体" w:hint="eastAsia"/>
          <w:color w:val="000000"/>
          <w:sz w:val="27"/>
          <w:szCs w:val="27"/>
        </w:rPr>
        <w:t>参考附件2：《中华人民共和国国家标准信息与文献·参考文献著录规则》格式</w:t>
      </w:r>
    </w:p>
    <w:p w:rsidR="004358AB" w:rsidRPr="00787F72" w:rsidRDefault="00787F72" w:rsidP="00787F72">
      <w:pPr>
        <w:adjustRightInd/>
        <w:snapToGrid/>
        <w:spacing w:after="0" w:line="480" w:lineRule="atLeast"/>
        <w:ind w:firstLine="480"/>
        <w:rPr>
          <w:rFonts w:ascii="微软雅黑" w:hAnsi="微软雅黑" w:cs="宋体" w:hint="eastAsia"/>
          <w:color w:val="000000"/>
          <w:sz w:val="27"/>
          <w:szCs w:val="27"/>
        </w:rPr>
      </w:pPr>
      <w:r w:rsidRPr="00787F72">
        <w:rPr>
          <w:rFonts w:ascii="微软雅黑" w:hAnsi="微软雅黑" w:cs="宋体" w:hint="eastAsia"/>
          <w:color w:val="000000"/>
          <w:sz w:val="27"/>
          <w:szCs w:val="27"/>
        </w:rPr>
        <w:t>下载处：peiyang.cuc.edu.cn</w:t>
      </w:r>
    </w:p>
    <w:sectPr w:rsidR="004358AB" w:rsidRPr="00787F72"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useFELayout/>
  </w:compat>
  <w:rsids>
    <w:rsidRoot w:val="00787F72"/>
    <w:rsid w:val="00323B43"/>
    <w:rsid w:val="003D37D8"/>
    <w:rsid w:val="004358AB"/>
    <w:rsid w:val="006837F5"/>
    <w:rsid w:val="00787F72"/>
    <w:rsid w:val="008B7726"/>
    <w:rsid w:val="00987A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7F72"/>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787F72"/>
    <w:rPr>
      <w:b/>
      <w:bCs/>
    </w:rPr>
  </w:style>
</w:styles>
</file>

<file path=word/webSettings.xml><?xml version="1.0" encoding="utf-8"?>
<w:webSettings xmlns:r="http://schemas.openxmlformats.org/officeDocument/2006/relationships" xmlns:w="http://schemas.openxmlformats.org/wordprocessingml/2006/main">
  <w:divs>
    <w:div w:id="1507211998">
      <w:bodyDiv w:val="1"/>
      <w:marLeft w:val="0"/>
      <w:marRight w:val="0"/>
      <w:marTop w:val="0"/>
      <w:marBottom w:val="0"/>
      <w:divBdr>
        <w:top w:val="none" w:sz="0" w:space="0" w:color="auto"/>
        <w:left w:val="none" w:sz="0" w:space="0" w:color="auto"/>
        <w:bottom w:val="none" w:sz="0" w:space="0" w:color="auto"/>
        <w:right w:val="none" w:sz="0" w:space="0" w:color="auto"/>
      </w:divBdr>
      <w:divsChild>
        <w:div w:id="1183671678">
          <w:marLeft w:val="0"/>
          <w:marRight w:val="0"/>
          <w:marTop w:val="0"/>
          <w:marBottom w:val="210"/>
          <w:divBdr>
            <w:top w:val="none" w:sz="0" w:space="0" w:color="auto"/>
            <w:left w:val="none" w:sz="0" w:space="0" w:color="auto"/>
            <w:bottom w:val="single" w:sz="12" w:space="9" w:color="BBBBBB"/>
            <w:right w:val="none" w:sz="0" w:space="0" w:color="auto"/>
          </w:divBdr>
        </w:div>
        <w:div w:id="1121877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630</Words>
  <Characters>3596</Characters>
  <Application>Microsoft Office Word</Application>
  <DocSecurity>0</DocSecurity>
  <Lines>29</Lines>
  <Paragraphs>8</Paragraphs>
  <ScaleCrop>false</ScaleCrop>
  <Company/>
  <LinksUpToDate>false</LinksUpToDate>
  <CharactersWithSpaces>4218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xtzj</dc:creator>
  <cp:lastModifiedBy>xtzj</cp:lastModifiedBy>
  <cp:revision>1</cp:revision>
  <dcterms:created xsi:type="dcterms:W3CDTF">2021-04-16T01:38:00Z</dcterms:created>
  <dcterms:modified xsi:type="dcterms:W3CDTF">2021-04-16T01:39:00Z</dcterms:modified>
</cp:coreProperties>
</file>